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326" w:rsidRDefault="00E71D00">
      <w:r>
        <w:rPr>
          <w:rFonts w:ascii="Arial" w:hAnsi="Arial" w:cs="Arial"/>
          <w:color w:val="333333"/>
          <w:shd w:val="clear" w:color="auto" w:fill="FFFFFF"/>
        </w:rPr>
        <w:t>ПЕРЕЧЕНЬ ВОПРОСОВ ДЛЯ ПОДГОТОВКИ К ЭКЗАМЕНУ ПО ПРОГРАММЕ КАНДИДАТСКОГО МИНИМУМА ПО СПЕЦИАЛЬНОСТИ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Раздел «Общие проблемы философии науки»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1. Возникновение и развитие философии науки.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2. Предмет философии науки. Типология представлений о природе философии науки.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3. Знание, познание и его формы.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4. Научное познание и практика.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5. Научное и вненаучное знание.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6. Наука как познавательная деятельность. Основные модели процесса научного познания: эмпиризм, теоретизм, проблематизм.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7. Особенности научного познания. Критерии научности.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8. Наука как специфический тип знания. Типы научной рациональности.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9. Наука как социальный институт. Функции науки.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10.Соотношение философии и науки, перспективы.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11.Основания науки и философия.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12.Проблема классификации наук.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13.Проблема периодизации истории науки.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14.Возникновение науки. Интернализм и экстернализм.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15.Античная наука.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16.Наука в европейском Средневековье.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17.Классическая наука.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18.Неклассическая наука.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19.Особенности постнеклассической науки.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20.Общие закономерности развития науки. Традиции и новации. Кумулятивная и некумулятивная модели развития науки.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21.Научные революции как коренные преобразования основных научных понятий, концепций, теорий, как внедрение новых методов и открытие новых «миров».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22.Дифференциация и интеграция наук.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23.Проблема истины в научном познании.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24.Метод и методология в научном познании.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25.Предмет, теория, метод. 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>Метод как единство объективного и субъективного.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26.Классификация методов.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27.Особенности эмпирического исследования.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28.Специфика теоретического познания и его формы.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29.Структура и функции научной теории.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30.Закон как ключевой момент теории.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31 .Гипотеза как форма и метод научно-теоретического знания.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32.Научные методы эмпирического исследования.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33.Научные методы теоретического исследования.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34.Общелогические методы и приемы познания.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35.Постпозитивизм как современная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 xml:space="preserve"> стадия развития философии науки.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36.Концепция науки и развития научного знания К. Поппера.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37.Концепция смены парадигм Т. Куна.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38. 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>Методология научно-исследовательских программ И. Лакатоса.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39.Плюрализм в эпистемологии П. Фейерабенда.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40.Идеалы научности.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41.Социально-гуманитарное познание, особенности объекта и предмета познания.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42.Проблема социально-гуманитарного познания классической философии (Платон, Аристотель, Э.Кант, Г.Гегель).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lastRenderedPageBreak/>
        <w:t>43.Идеи историзма (Д.Вико, Г.Гердер, О.Шпенглер).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44.Науки о природе и науки о культуре.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 xml:space="preserve"> Неокантианство (В.Виндельбанд, Г.Риккерт).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45.Методология наук о духе (В.Дельтей, Г.Зиммель).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46.Жизнь как категория социального познания (А.Бергсон, В.Дильтей).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47.Феноменология Э.Гуссерля. Понятия «интенции», «переживания истины».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48.Объяснение, понимание и интерпретация в социально-гуманитарных науках. Герменевтика Г.-Г.Гадамера.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49.Структурный метод в социально-гуманитарных науках (Р.Барт, М.Фуко).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50.Природа ценностей и их роль в социальном познании. 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51.Вера, сомнение, знание в социально-гуманитарных науках.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52. Логика социальных наук К.Поппера.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53. Сциентизм и антисциентизм.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54. Современная интерпретация концепции «идолов» Ф.Бэкона. «Новый Органон».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55. Рационализм Р.Декарта.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56. Лженаука, антинаука, псевдонаука.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57. 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>Современная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 xml:space="preserve"> НТР и её последствия.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58. Современная научная картина мира.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59. Проблема как форма научного познания.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60. Метафизический подход к соотношению философии и наук.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61. Диалектический подход к соотношению философии и науки.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62. Функции философии в научном познании.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63. Обоснование научного знания.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64. Личностное знание. М. Полани. </w:t>
      </w:r>
      <w:r w:rsidR="00AC1B61">
        <w:rPr>
          <w:rFonts w:ascii="Arial" w:hAnsi="Arial" w:cs="Arial"/>
          <w:color w:val="333333"/>
          <w:shd w:val="clear" w:color="auto" w:fill="FFFFFF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br/>
      </w:r>
      <w:r w:rsidR="00AC1B61">
        <w:br/>
      </w:r>
      <w:r w:rsidR="00AC1B61">
        <w:rPr>
          <w:rFonts w:ascii="Arial" w:hAnsi="Arial" w:cs="Arial"/>
          <w:color w:val="333333"/>
          <w:shd w:val="clear" w:color="auto" w:fill="FFFFFF"/>
        </w:rPr>
        <w:t>СОДЕРЖАНИЕ ДОПОЛНИТЕЛЬНОЙ ПРОГРАММЫ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t>Раздел «Философские проблемы научной области»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t>Вопросы для специальностей: 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t>10.01.01 Русская литература  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t>10.02.01 Русский язык  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t>10.02.04 Германские языки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t>10.01.08 Теория литературы. Текстология 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t>1. Позиция Соссюра, утверждавшего, что в языке нет ничего, кроме различий.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t>2. Основание различения Фреге смысла и значения. 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t>3. Трактовка онтологического характера герменевтического круга у Г. Гадамера. Причина принципиальной незавершимости интерпретации. Глоттогенез как философская проблема.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t>4. Три компонента языка в концепции Ф. де Соссюра.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t>5. Главная идея «языковых игр» Л.Витгенштейна.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t>6. Понимание теории речевых актов. Смысл утверждения Шлика «значение есть верификация».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t>7. Смысл онтологической феноменологии языка М. Хайдеггера.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t>8. «За» и «против» гипотезы лингвистической относительности. Дискуссия Гердера и Кондильяка о происхождении языка.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t>Вопросы для специальности 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lastRenderedPageBreak/>
        <w:t>      09.00.11 Социальная философия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t>1. Понятия о социальной онтологии, социальной эпистемологии и аксиологии. Основные проблемы каждой из этих областей социальной философии.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t>2. Идеальное государство по Платону. Основные идеи "Политики" Аристотеля. 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t>3. Социальные закономерности и политические ценности в книге "Государь" Н.Макиавелли. 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t>4. Теория естественных прав и общественного договора по Т.Гоббсу. Теория государства и основания либеральных ценностей по Локку.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t>5. Происхождение государства: автоматическая, волюнтаристская и принудительная концепции. 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t>6.   Категории социальной философии К.Маркса. Структура общественной формации. Закономерности исторического развития по Марксу. Движущие силы истории. Механизм смены формаций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t>7. Парадигмы макросоциологии: геополитика. Пять принципов теории геополитической динамики. 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t>8. Парадигмы макросоциологии: цивилизационный подход 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t>Вопросы для специальностей: 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t>      19.00.01 Общая психология, психология личности, история психологии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t>      19.00.10 Коррекционная психология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t>      19.00.13 Психология развития, акмеология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t>1. Теории личности в психологии – общее и особенное. Понятие и критерии сформированности личности.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t>2. Проблема гениальности и таланта. Критерии гениальности и таланта. Психические характеристики (память, воля, воображение): дают ли высокие показатели по данным характеристикам в итоге гениальность и талант. 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t>3. Этический аспект психологии. Психологический эксперимент и мораль. Проблема допустимости сознательной «перестройки» личности. 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t>4. Идеал психически здорового человека – критерии здоровья-нездоровья психики применительно к различным мировым культурам. Относительность современного понимания психического здоровья. 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t xml:space="preserve">5. Что есть человеческое субъективное. Проблема </w:t>
      </w:r>
      <w:proofErr w:type="gramStart"/>
      <w:r w:rsidR="00AC1B61">
        <w:rPr>
          <w:rFonts w:ascii="Arial" w:hAnsi="Arial" w:cs="Arial"/>
          <w:color w:val="333333"/>
          <w:shd w:val="clear" w:color="auto" w:fill="FFFFFF"/>
        </w:rPr>
        <w:t>идеального</w:t>
      </w:r>
      <w:proofErr w:type="gramEnd"/>
      <w:r w:rsidR="00AC1B61">
        <w:rPr>
          <w:rFonts w:ascii="Arial" w:hAnsi="Arial" w:cs="Arial"/>
          <w:color w:val="333333"/>
          <w:shd w:val="clear" w:color="auto" w:fill="FFFFFF"/>
        </w:rPr>
        <w:t xml:space="preserve"> на примере человеческой личности. 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t>6. Проблема происхождения и развития сознания человека. Этапы психического развития применительно к особенностям культур различных народов. Человеческое сознание – структура и этапы развития. 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t>7. Природа человеческого мышления. Проблема сводимости мышления к биологическим, химическим и т. д. процессам.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t>8. Проблема детерминизма и индетерминизма в психологии (что определяет развитие человеческой психики). 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</w:rPr>
        <w:br/>
      </w:r>
      <w:proofErr w:type="gramStart"/>
      <w:r w:rsidR="00AC1B61">
        <w:rPr>
          <w:rFonts w:ascii="Arial" w:hAnsi="Arial" w:cs="Arial"/>
          <w:color w:val="333333"/>
          <w:shd w:val="clear" w:color="auto" w:fill="FFFFFF"/>
        </w:rPr>
        <w:t>Вопросы для специальностей: 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t>13.00.01 Общая педагогика, история педагогики и образования 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t>13.00.02 Теория и методика обучения и воспитания: математика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t>13.00.02 Теория и методика обучения и воспитания: информатика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t>13.00.02 Теория и методика обучения и воспитания: химия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t>13.00.02 Теория и методика обучения и воспитания: физика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t>13.00.02 Теория и методика обучения и воспитания: история 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lastRenderedPageBreak/>
        <w:t>13.00.02 Теория и методика обучения и воспитания: русский язык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t>13.00.02</w:t>
      </w:r>
      <w:proofErr w:type="gramEnd"/>
      <w:r w:rsidR="00AC1B61">
        <w:rPr>
          <w:rFonts w:ascii="Arial" w:hAnsi="Arial" w:cs="Arial"/>
          <w:color w:val="333333"/>
          <w:shd w:val="clear" w:color="auto" w:fill="FFFFFF"/>
        </w:rPr>
        <w:t xml:space="preserve"> Теория и методика обучения и воспитания: биология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t>13.00.02 Теория и методика обучения и воспитания: экология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t>13.00.02 Теория и методика обучения и воспитания: география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t>13.00.04 Теория и методика физического воспитания, спортивной тренировки, оздоровительной и адаптивной физкультуры 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t>13.00.08 Теория и методика профессионального образования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t>      1. Противоречия в процессе воспитания, образования и обучения: возможна ли гармоничная личность.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t>2. Каков идеал совершенно гармоничной личности: критерии идеала. Возможность такого идеала для всех людей (универсального). 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t>3. Проблема идеального педагогического сообщества (каким оно должно быть). Идеал учителя.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t>4. Ценности, лежащие в основании педагогической деятельности. Цели воспитания, образования, обучения (философское обоснование целей).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t>5. Представления об идеалах воспитания и образования в истории педагогики и трансформация идеалов человека.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t>6. Возможна ли педагогика по отношению ко всему обществу. Закономерности педагогического процесса.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t>7. Методы воспитания (авторитарные – демократические), и обучения (проблемные – типовые). Проблема выбора между ними (какие лучше и в каких условиях). Возможен ли универсальный педагогический идеал.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t>8. Педагогика детей и взрослых – общее и особенное. Проблема перевоспитывания общества в целом.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t>Вопросы для специальностей: 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t>07.00.02 Отечественная история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t>07.00.03 Всеобщая история    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t>07.00.06 Археология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t>07.00.09 Историография, Источниковедение и методы исторического исследования 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t>1. Проблема закономерностей в мировой истории. Вильгельм Вундт и Курт Брейзинг.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t>2. Возможен ли итог исторического процесса. Критерии «итога». К. Маркс «Манифест коммунистической партии» и Ф. Фукуяма «Конец истории».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t>3. Проблема будущего (возможные варианты). Перспективы индустриальной и постиндустриальной цивилизации. Современные глобальные тенденции.  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t>4. Альтернативность и векторы исторического процесса и есть ли прогресс в мировой истории? Критерии прогресса и их обоснование. Античный, христианский и нововременной взгляд на историю. 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t>5. Проблема возможности по «остаткам прошлого» (археологические, письменные источники и т. д.) реконструировать «образ прошлого». Вопрос о мере достижимости истины в такой реконструкции.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t>6. Проблема моральной позиции и культурных установок историка-исследователя (в какой мере это мешает достижению истины). Допустимость этических оценок в истории.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t xml:space="preserve">7. Модели развития глобальной истории. Теория пределов роста. Мир-системная, </w:t>
      </w:r>
      <w:proofErr w:type="gramStart"/>
      <w:r w:rsidR="00AC1B61">
        <w:rPr>
          <w:rFonts w:ascii="Arial" w:hAnsi="Arial" w:cs="Arial"/>
          <w:color w:val="333333"/>
          <w:shd w:val="clear" w:color="auto" w:fill="FFFFFF"/>
        </w:rPr>
        <w:t>геополитическая</w:t>
      </w:r>
      <w:proofErr w:type="gramEnd"/>
      <w:r w:rsidR="00AC1B61">
        <w:rPr>
          <w:rFonts w:ascii="Arial" w:hAnsi="Arial" w:cs="Arial"/>
          <w:color w:val="333333"/>
          <w:shd w:val="clear" w:color="auto" w:fill="FFFFFF"/>
        </w:rPr>
        <w:t xml:space="preserve"> теории. </w:t>
      </w:r>
      <w:proofErr w:type="gramStart"/>
      <w:r w:rsidR="00AC1B61">
        <w:rPr>
          <w:rFonts w:ascii="Arial" w:hAnsi="Arial" w:cs="Arial"/>
          <w:color w:val="333333"/>
          <w:shd w:val="clear" w:color="auto" w:fill="FFFFFF"/>
        </w:rPr>
        <w:t>Формационный</w:t>
      </w:r>
      <w:proofErr w:type="gramEnd"/>
      <w:r w:rsidR="00AC1B61">
        <w:rPr>
          <w:rFonts w:ascii="Arial" w:hAnsi="Arial" w:cs="Arial"/>
          <w:color w:val="333333"/>
          <w:shd w:val="clear" w:color="auto" w:fill="FFFFFF"/>
        </w:rPr>
        <w:t>, цивилизационный подходы.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t>8. Личность и исторический процесс. Роль личности в истории и возможность личности влиять на ход исторических событий. 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lastRenderedPageBreak/>
        <w:t>Вопросы для специальности 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t>      01.01.06 Математическая логика, алгебра и теория чисел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t>1. Доказательство как философский принцип и как основная характеристика математического познания. 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t>2. Закономерности и этапы развития математического знания. Проблема преемственности математического знания.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t>3. Уровни математического знания и количественная обработка данных опыта. Построение математических моделей индивидуальных явлений, создание общих математических теорий.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t>4. Математика как количественное отражение действительности. Математика и создание идеализированных объектов: вопрос о мере адекватности отражения ими реальности. Математика как универсальный язык науки.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t xml:space="preserve">5. Теорема Геделя. Метод (ход) от </w:t>
      </w:r>
      <w:proofErr w:type="gramStart"/>
      <w:r w:rsidR="00AC1B61">
        <w:rPr>
          <w:rFonts w:ascii="Arial" w:hAnsi="Arial" w:cs="Arial"/>
          <w:color w:val="333333"/>
          <w:shd w:val="clear" w:color="auto" w:fill="FFFFFF"/>
        </w:rPr>
        <w:t>абстрактного</w:t>
      </w:r>
      <w:proofErr w:type="gramEnd"/>
      <w:r w:rsidR="00AC1B61">
        <w:rPr>
          <w:rFonts w:ascii="Arial" w:hAnsi="Arial" w:cs="Arial"/>
          <w:color w:val="333333"/>
          <w:shd w:val="clear" w:color="auto" w:fill="FFFFFF"/>
        </w:rPr>
        <w:t xml:space="preserve"> к конкретному в приложении к прикладной математике и от конкретного к абстрактному в теоретической математике.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t>6. Внутренние и внешние факторы развития математики.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t>7. Проблема обоснования математического знания (Г. Кантор, Б.  Рассел, Д. Фреге).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t>8. «Непостижимая эффективность» математики как доказательство принципов детерминизма и единства мира.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t>Вопросы для специальностей: 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t>02.00.03 Органическая химия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t>03.01.04 Биохимия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t>1. Межпредметные связи между химией, физикой, биологией и экологией. Химия как «мост» между естественными науками. 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t xml:space="preserve">2. Возможность сведения биологической реальности </w:t>
      </w:r>
      <w:proofErr w:type="gramStart"/>
      <w:r w:rsidR="00AC1B61">
        <w:rPr>
          <w:rFonts w:ascii="Arial" w:hAnsi="Arial" w:cs="Arial"/>
          <w:color w:val="333333"/>
          <w:shd w:val="clear" w:color="auto" w:fill="FFFFFF"/>
        </w:rPr>
        <w:t>к</w:t>
      </w:r>
      <w:proofErr w:type="gramEnd"/>
      <w:r w:rsidR="00AC1B61">
        <w:rPr>
          <w:rFonts w:ascii="Arial" w:hAnsi="Arial" w:cs="Arial"/>
          <w:color w:val="333333"/>
          <w:shd w:val="clear" w:color="auto" w:fill="FFFFFF"/>
        </w:rPr>
        <w:t xml:space="preserve"> химической, а химической – к физической (редукционизм). Антиредукционистская позиция. 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t>3. Синергетика как основа для объяснения поведения химических систем. Уникальность химических явлений.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t>4. Химическая реальность (когда возможна и когда – нет). Границы химии и химической реальности в глобальной эволюции вселенной (от «большого взрыва» до современности).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t>5. Проблема факторов генезиса свойств веществ. Технологии их ограниченность в аспекте изменения этих свойств. Химическая детерминация биологических, социальных, геологических, психологических и физических процессов. 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t>6. Химический критерий «живого». Как живое детерминировано сферой химических возможностей. Химическая эволюция вселенной и направленность на возникновение жизни. Тупики химической эволюции.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t xml:space="preserve">7. </w:t>
      </w:r>
      <w:proofErr w:type="gramStart"/>
      <w:r w:rsidR="00AC1B61">
        <w:rPr>
          <w:rFonts w:ascii="Arial" w:hAnsi="Arial" w:cs="Arial"/>
          <w:color w:val="333333"/>
          <w:shd w:val="clear" w:color="auto" w:fill="FFFFFF"/>
        </w:rPr>
        <w:t>Необходимое</w:t>
      </w:r>
      <w:proofErr w:type="gramEnd"/>
      <w:r w:rsidR="00AC1B61">
        <w:rPr>
          <w:rFonts w:ascii="Arial" w:hAnsi="Arial" w:cs="Arial"/>
          <w:color w:val="333333"/>
          <w:shd w:val="clear" w:color="auto" w:fill="FFFFFF"/>
        </w:rPr>
        <w:t>, случайное и возможное в предбиологической химической эволюции. Самоорганизация и химические системы. Эволюционная химия.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t>8. Этапы развития химии как науки. Перспективы химии. 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t>Вопросы для специальностей: 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t>              25.00.24 Экономическая, социальная, политическая и рекреационная география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t>              25.00.27  Гидрология суши, водные ресурсы, гидрохимия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t>1. Природно-географическая и социально-географическая реальность. Проблема обеспеченности человечества в будущем природными ресурсами с точки зрения географии.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lastRenderedPageBreak/>
        <w:t>2. Пространство и время в географических процессах. Их специфика в географии. Геосистемы (синхрония и диахрония изменений).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t>3. Каузальные и финалистские объяснения в географии.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t>4. Географический детерминизм (влияние географии на социальные процессы и биологическую эволюцию). География как арена жизни. 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t>5. Современная наука и философия о возможности контроля над географическими (и биологическими) процессами. Проблема границ возможностей человека как географической (в частности, геологической силы).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t>6. Концепция ноосферы Вернадского.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t>7. Редукционизм – возможно ли сведение географических процессов к физике, химии и биологии (меризм и холизм).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t>8. География в свете глобальных проблем современности. Картографическое моделирование реальности и проблема адекватности отражения реальности.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t>Вопросы для специальностей: 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t>03.02.01  Ботаника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t>03.02.04  Зоология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t>03.03.01    Физиология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t>1. Понятие и критерии жизни. Проблема жизни и отличия форм движения материи: биологической  и химической. Эволюция представлений о жизни. Сходство и различие живого и неживого.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t>2. Становление идеи развития в биологии. Философская интерпретация принципов эволюционной теории. Проблема прогресса в биологии. Причины глобальной биологической эволюц</w:t>
      </w:r>
      <w:proofErr w:type="gramStart"/>
      <w:r w:rsidR="00AC1B61">
        <w:rPr>
          <w:rFonts w:ascii="Arial" w:hAnsi="Arial" w:cs="Arial"/>
          <w:color w:val="333333"/>
          <w:shd w:val="clear" w:color="auto" w:fill="FFFFFF"/>
        </w:rPr>
        <w:t>ии и ее</w:t>
      </w:r>
      <w:proofErr w:type="gramEnd"/>
      <w:r w:rsidR="00AC1B61">
        <w:rPr>
          <w:rFonts w:ascii="Arial" w:hAnsi="Arial" w:cs="Arial"/>
          <w:color w:val="333333"/>
          <w:shd w:val="clear" w:color="auto" w:fill="FFFFFF"/>
        </w:rPr>
        <w:t xml:space="preserve"> направленность.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t>3. Понятия добра, зла и морали применительно к биологической эволюции. Альтруизм и мораль с точки зрения биологии.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t>4. Человек. Критерии и особенности человека как «тупика эволюции» и «венца эволюции». Возможность его дальнейшей эволюции. Антропный принцип и возможность иной жизни во вселенной.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t>5. Детерминизм в биологии. Телеономия (целесообразность, направленность), функционализм, причинный детерменизм. 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t>6. Случайность и вероятность в биологической эволюции и в развитии организмов – их значение для глобальной эволюции.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t>7. Биоэтика. Вопрос о доступности вмешательства в природу, Биотехнологии и последствия их применения для человека и мира. Биомедицинская этика. Этико-философские принципы применения биологических знаний.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t xml:space="preserve">8. Сознание человека с биологической точки зрения. Обусловленность </w:t>
      </w:r>
      <w:proofErr w:type="gramStart"/>
      <w:r w:rsidR="00AC1B61">
        <w:rPr>
          <w:rFonts w:ascii="Arial" w:hAnsi="Arial" w:cs="Arial"/>
          <w:color w:val="333333"/>
          <w:shd w:val="clear" w:color="auto" w:fill="FFFFFF"/>
        </w:rPr>
        <w:t>социального</w:t>
      </w:r>
      <w:proofErr w:type="gramEnd"/>
      <w:r w:rsidR="00AC1B61">
        <w:rPr>
          <w:rFonts w:ascii="Arial" w:hAnsi="Arial" w:cs="Arial"/>
          <w:color w:val="333333"/>
          <w:shd w:val="clear" w:color="auto" w:fill="FFFFFF"/>
        </w:rPr>
        <w:t xml:space="preserve"> биологическим. 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t>Вопросы для специальностей: 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t>      24.00.01 Теория и история культуры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t>      22.00.06 Социология культуры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t xml:space="preserve">1. Проблема границ культуры. Что есть специфически-культурное. Культура (как целое) и ее </w:t>
      </w:r>
      <w:proofErr w:type="gramStart"/>
      <w:r w:rsidR="00AC1B61">
        <w:rPr>
          <w:rFonts w:ascii="Arial" w:hAnsi="Arial" w:cs="Arial"/>
          <w:color w:val="333333"/>
          <w:shd w:val="clear" w:color="auto" w:fill="FFFFFF"/>
        </w:rPr>
        <w:t>составные</w:t>
      </w:r>
      <w:proofErr w:type="gramEnd"/>
      <w:r w:rsidR="00AC1B61">
        <w:rPr>
          <w:rFonts w:ascii="Arial" w:hAnsi="Arial" w:cs="Arial"/>
          <w:color w:val="333333"/>
          <w:shd w:val="clear" w:color="auto" w:fill="FFFFFF"/>
        </w:rPr>
        <w:t>: культура политическая, физическая, трудовая, художественная. 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t>2. Культура и антикультура (преступность, терроризм, милитаризм).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t>3. Модели и принципы динамики культуры. 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t>4. Проблема культурных инноваций в истории. Методы анализа текстов культуры.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t>5. Будущее культуры. Постмодернистская ситуация в культуре XX – XXI вв.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lastRenderedPageBreak/>
        <w:t xml:space="preserve">6. Формирование культур и цивилизаций. </w:t>
      </w:r>
      <w:proofErr w:type="gramStart"/>
      <w:r w:rsidR="00AC1B61">
        <w:rPr>
          <w:rFonts w:ascii="Arial" w:hAnsi="Arial" w:cs="Arial"/>
          <w:color w:val="333333"/>
          <w:shd w:val="clear" w:color="auto" w:fill="FFFFFF"/>
        </w:rPr>
        <w:t>Первобытная, античная, средневековая, нововременная, современная культуры (модель мира, основные ценности, представления о времени и пространстве, человеке, истории).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t>7.</w:t>
      </w:r>
      <w:proofErr w:type="gramEnd"/>
      <w:r w:rsidR="00AC1B61">
        <w:rPr>
          <w:rFonts w:ascii="Arial" w:hAnsi="Arial" w:cs="Arial"/>
          <w:color w:val="333333"/>
          <w:shd w:val="clear" w:color="auto" w:fill="FFFFFF"/>
        </w:rPr>
        <w:t xml:space="preserve"> Культура как создание субъективной реальности. Проблема адекватности связи с действительностью. Культура и природа.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t>8. Динамика культуры. Стадиальная теория П. Сорокина, концепция динамики культуры О. Шпенглера, концепция культурно-исторических типов Н. Я. Данилевского, концепция локальных цивилизаций А. Тойнби.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t>Вопросы для специальности 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t>08.00.01 Экономическая теория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t>    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t>1. Типы экономик и принципы их функционирования. Ценности, лежащие в основе экономических практик. Чьи интересы важнее: личности или общества.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t>2. Взаимосвязь экономики и культуры. Границы экономической сферы – где заканчивается и начинается экономика в обществе.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t>3. Соотношение общества и экономики. Источники динамики экономической жизни и ее проявления. Экономическое сознание и  его воздействие на экономику.  Соотношение экономических интересов людей и экономических отношений. Возможности сознательного и полного контроля над экономической жизнью общества.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t>4. Глобальная экономическая эволюция. Будущее мировой экономики. 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t>5. Экономические теории – этапы развития экономической мысли. Экономическая этика.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t>6. Субъект экономической деятельности. Проблема целей экономики, понятие экономической рациональности. Принципы экономической справедливости в прошлом и настоящем. 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t>7. Теория пределов роста, теория постиндустриального общества, концепция устойчивого развития.</w:t>
      </w:r>
      <w:r w:rsidR="00AC1B61">
        <w:rPr>
          <w:rFonts w:ascii="Arial" w:hAnsi="Arial" w:cs="Arial"/>
          <w:color w:val="333333"/>
        </w:rPr>
        <w:br/>
      </w:r>
      <w:r w:rsidR="00AC1B61">
        <w:rPr>
          <w:rFonts w:ascii="Arial" w:hAnsi="Arial" w:cs="Arial"/>
          <w:color w:val="333333"/>
          <w:shd w:val="clear" w:color="auto" w:fill="FFFFFF"/>
        </w:rPr>
        <w:t xml:space="preserve">8. </w:t>
      </w:r>
      <w:proofErr w:type="gramStart"/>
      <w:r w:rsidR="00AC1B61">
        <w:rPr>
          <w:rFonts w:ascii="Arial" w:hAnsi="Arial" w:cs="Arial"/>
          <w:color w:val="333333"/>
          <w:shd w:val="clear" w:color="auto" w:fill="FFFFFF"/>
        </w:rPr>
        <w:t>Экономика «открытых» и «закрытых» обществ (базовые социальные ценности и принципы,  социальный идеал, идеала человека).</w:t>
      </w:r>
      <w:proofErr w:type="gramEnd"/>
    </w:p>
    <w:sectPr w:rsidR="004D3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compat>
    <w:useFELayout/>
  </w:compat>
  <w:rsids>
    <w:rsidRoot w:val="00E71D00"/>
    <w:rsid w:val="004D3326"/>
    <w:rsid w:val="00AC1B61"/>
    <w:rsid w:val="00E71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2477</Words>
  <Characters>14123</Characters>
  <Application>Microsoft Office Word</Application>
  <DocSecurity>0</DocSecurity>
  <Lines>117</Lines>
  <Paragraphs>33</Paragraphs>
  <ScaleCrop>false</ScaleCrop>
  <Company/>
  <LinksUpToDate>false</LinksUpToDate>
  <CharactersWithSpaces>16567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3</cp:revision>
  <dcterms:created xsi:type="dcterms:W3CDTF">2019-03-11T07:17:00Z</dcterms:created>
  <dcterms:modified xsi:type="dcterms:W3CDTF">2019-03-11T07:26:00Z</dcterms:modified>
</cp:coreProperties>
</file>