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85F" w:rsidRDefault="0063485F" w:rsidP="006348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Рубежный контроль 2.</w:t>
      </w:r>
    </w:p>
    <w:p w:rsidR="0063485F" w:rsidRDefault="0063485F" w:rsidP="006348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0B3">
        <w:rPr>
          <w:rFonts w:ascii="Times New Roman" w:hAnsi="Times New Roman" w:cs="Times New Roman"/>
          <w:b/>
          <w:sz w:val="28"/>
          <w:szCs w:val="28"/>
        </w:rPr>
        <w:t>Ответить на все вопросы теста. В каждом вопросе один правильный ответ. Выбраный ответ выделять полужирным и подчеркиванием. Отвечаете в этом документе и его же прикрепляете.</w:t>
      </w:r>
    </w:p>
    <w:p w:rsidR="0063485F" w:rsidRDefault="0063485F" w:rsidP="006348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Рубежный контроль считается пройденным при условии, что как минимум на десять вопросов будет дан правильный ответ.</w:t>
      </w:r>
    </w:p>
    <w:p w:rsidR="00766C13" w:rsidRDefault="00766C13"/>
    <w:p w:rsidR="00BD0016" w:rsidRPr="00BD0016" w:rsidRDefault="00BD0016" w:rsidP="00BD0016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016">
        <w:rPr>
          <w:rFonts w:ascii="Times New Roman" w:hAnsi="Times New Roman" w:cs="Times New Roman"/>
          <w:b/>
          <w:sz w:val="28"/>
          <w:szCs w:val="28"/>
        </w:rPr>
        <w:t>Почему исследовательские функции становятся необходимо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>стью </w:t>
      </w:r>
      <w:r w:rsidRPr="00BD0016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>для современных  менеджеров? </w:t>
      </w:r>
    </w:p>
    <w:p w:rsidR="006016C5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16C5" w:rsidRPr="00BD0016" w:rsidRDefault="006016C5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1. Повысился образовательный уровень менеджеров.  </w:t>
      </w:r>
    </w:p>
    <w:p w:rsidR="006016C5" w:rsidRPr="00BD0016" w:rsidRDefault="006016C5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2. Обостряется конкуренция.  </w:t>
      </w:r>
    </w:p>
    <w:p w:rsidR="006016C5" w:rsidRPr="00BD0016" w:rsidRDefault="006016C5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3. Расширились возможности технических средств  управления и науки в </w:t>
      </w:r>
      <w:r w:rsidR="00BD0016">
        <w:rPr>
          <w:rFonts w:ascii="Times New Roman" w:hAnsi="Times New Roman" w:cs="Times New Roman"/>
          <w:sz w:val="28"/>
          <w:szCs w:val="28"/>
        </w:rPr>
        <w:t xml:space="preserve">     </w:t>
      </w:r>
      <w:r w:rsidRPr="00BD0016">
        <w:rPr>
          <w:rFonts w:ascii="Times New Roman" w:hAnsi="Times New Roman" w:cs="Times New Roman"/>
          <w:sz w:val="28"/>
          <w:szCs w:val="28"/>
        </w:rPr>
        <w:t xml:space="preserve">целом.  </w:t>
      </w:r>
    </w:p>
    <w:p w:rsidR="006016C5" w:rsidRPr="00BD0016" w:rsidRDefault="006016C5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4. Повысилась сложность решаемых проблем. </w:t>
      </w:r>
    </w:p>
    <w:p w:rsidR="006016C5" w:rsidRPr="00BD0016" w:rsidRDefault="006016C5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6C5" w:rsidRPr="00BD0016" w:rsidRDefault="006016C5" w:rsidP="00BD00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016">
        <w:rPr>
          <w:rFonts w:ascii="Times New Roman" w:hAnsi="Times New Roman" w:cs="Times New Roman"/>
          <w:b/>
          <w:sz w:val="28"/>
          <w:szCs w:val="28"/>
        </w:rPr>
        <w:t>2</w:t>
      </w:r>
      <w:r w:rsidR="00BD0016">
        <w:rPr>
          <w:rFonts w:ascii="Times New Roman" w:hAnsi="Times New Roman" w:cs="Times New Roman"/>
          <w:b/>
          <w:sz w:val="28"/>
          <w:szCs w:val="28"/>
        </w:rPr>
        <w:t>. Какой из факторов 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>является наи</w:t>
      </w:r>
      <w:r w:rsidR="00BD0016">
        <w:rPr>
          <w:rFonts w:ascii="Times New Roman" w:hAnsi="Times New Roman" w:cs="Times New Roman"/>
          <w:b/>
          <w:sz w:val="28"/>
          <w:szCs w:val="28"/>
        </w:rPr>
        <w:t>более важ</w:t>
      </w:r>
      <w:r w:rsidR="00BD0016" w:rsidRPr="00BD0016">
        <w:rPr>
          <w:rFonts w:ascii="Times New Roman" w:hAnsi="Times New Roman" w:cs="Times New Roman"/>
          <w:b/>
          <w:sz w:val="28"/>
          <w:szCs w:val="28"/>
        </w:rPr>
        <w:t>ным в успехе исследо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 xml:space="preserve">вания?  </w:t>
      </w:r>
    </w:p>
    <w:p w:rsidR="006016C5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1. Доступ к информации и использование компьютера.  </w:t>
      </w:r>
    </w:p>
    <w:p w:rsidR="006016C5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2. Организация исследования  </w:t>
      </w:r>
    </w:p>
    <w:p w:rsidR="006016C5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3. Методология исследования  </w:t>
      </w:r>
    </w:p>
    <w:p w:rsidR="006016C5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4. Творческий потенциал исследователей.  </w:t>
      </w:r>
    </w:p>
    <w:p w:rsidR="006016C5" w:rsidRPr="00BD0016" w:rsidRDefault="006016C5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6C5" w:rsidRPr="00BD0016" w:rsidRDefault="006016C5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90E" w:rsidRP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D0016">
        <w:rPr>
          <w:rFonts w:ascii="Times New Roman" w:hAnsi="Times New Roman" w:cs="Times New Roman"/>
          <w:b/>
          <w:sz w:val="28"/>
          <w:szCs w:val="28"/>
        </w:rPr>
        <w:t>. Какое из определений исследования наи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 xml:space="preserve">более полное?  </w:t>
      </w:r>
    </w:p>
    <w:p w:rsid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90E" w:rsidRPr="00BD0016" w:rsidRDefault="00F8590E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1</w:t>
      </w:r>
      <w:r w:rsidR="00092F54" w:rsidRPr="00BD0016">
        <w:rPr>
          <w:rFonts w:ascii="Times New Roman" w:hAnsi="Times New Roman" w:cs="Times New Roman"/>
          <w:sz w:val="28"/>
          <w:szCs w:val="28"/>
        </w:rPr>
        <w:t xml:space="preserve">. Способ получения дополнительной информации.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2. Способ использования знаний.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3. Навыки анализа и проектирования.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4. Познание законов общества и природы.  </w:t>
      </w:r>
    </w:p>
    <w:p w:rsidR="00F8590E" w:rsidRPr="00BD0016" w:rsidRDefault="00F8590E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>. В чем наибольшая  трудность проведения  натурного исследования  социальноэкономических систем?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016">
        <w:rPr>
          <w:rFonts w:ascii="Times New Roman" w:hAnsi="Times New Roman" w:cs="Times New Roman"/>
          <w:b/>
          <w:sz w:val="28"/>
          <w:szCs w:val="28"/>
        </w:rPr>
        <w:t> </w:t>
      </w:r>
      <w:r w:rsidRPr="00BD00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1. Динамичность системы.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2. Затруднено получение информации.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3. Сложность связей в системе.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4. Ограничены возможности экспериментирования.  </w:t>
      </w:r>
    </w:p>
    <w:p w:rsidR="00F8590E" w:rsidRPr="00BD0016" w:rsidRDefault="00F8590E" w:rsidP="00BD00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590E" w:rsidRP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>. Что предс</w:t>
      </w:r>
      <w:r>
        <w:rPr>
          <w:rFonts w:ascii="Times New Roman" w:hAnsi="Times New Roman" w:cs="Times New Roman"/>
          <w:b/>
          <w:sz w:val="28"/>
          <w:szCs w:val="28"/>
        </w:rPr>
        <w:t>тавляет  собой локальное исследование систем управ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 xml:space="preserve">ления?  </w:t>
      </w:r>
    </w:p>
    <w:p w:rsidR="00F8590E" w:rsidRPr="00BD0016" w:rsidRDefault="00F8590E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1. Изучение сис</w:t>
      </w:r>
      <w:r w:rsidR="00BD0016">
        <w:rPr>
          <w:rFonts w:ascii="Times New Roman" w:hAnsi="Times New Roman" w:cs="Times New Roman"/>
          <w:sz w:val="28"/>
          <w:szCs w:val="28"/>
        </w:rPr>
        <w:t>темы управления вне связи с про</w:t>
      </w:r>
      <w:r w:rsidRPr="00BD0016">
        <w:rPr>
          <w:rFonts w:ascii="Times New Roman" w:hAnsi="Times New Roman" w:cs="Times New Roman"/>
          <w:sz w:val="28"/>
          <w:szCs w:val="28"/>
        </w:rPr>
        <w:t xml:space="preserve">изводственной.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2. Простое исследование.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3. Изучение сис</w:t>
      </w:r>
      <w:r w:rsidR="00BD0016">
        <w:rPr>
          <w:rFonts w:ascii="Times New Roman" w:hAnsi="Times New Roman" w:cs="Times New Roman"/>
          <w:sz w:val="28"/>
          <w:szCs w:val="28"/>
        </w:rPr>
        <w:t>темы управления без управленче</w:t>
      </w:r>
      <w:r w:rsidRPr="00BD0016">
        <w:rPr>
          <w:rFonts w:ascii="Times New Roman" w:hAnsi="Times New Roman" w:cs="Times New Roman"/>
          <w:sz w:val="28"/>
          <w:szCs w:val="28"/>
        </w:rPr>
        <w:t xml:space="preserve">ского персонала.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4. Изучение сис</w:t>
      </w:r>
      <w:r w:rsidR="00BD0016">
        <w:rPr>
          <w:rFonts w:ascii="Times New Roman" w:hAnsi="Times New Roman" w:cs="Times New Roman"/>
          <w:sz w:val="28"/>
          <w:szCs w:val="28"/>
        </w:rPr>
        <w:t>темы управления без использова</w:t>
      </w:r>
      <w:r w:rsidRPr="00BD0016">
        <w:rPr>
          <w:rFonts w:ascii="Times New Roman" w:hAnsi="Times New Roman" w:cs="Times New Roman"/>
          <w:sz w:val="28"/>
          <w:szCs w:val="28"/>
        </w:rPr>
        <w:t>ния методологического </w:t>
      </w:r>
      <w:r w:rsidR="00BD001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D0016">
        <w:rPr>
          <w:rFonts w:ascii="Times New Roman" w:hAnsi="Times New Roman" w:cs="Times New Roman"/>
          <w:sz w:val="28"/>
          <w:szCs w:val="28"/>
        </w:rPr>
        <w:t xml:space="preserve">подхода.  </w:t>
      </w:r>
    </w:p>
    <w:p w:rsidR="00F8590E" w:rsidRPr="00BD0016" w:rsidRDefault="00F8590E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016" w:rsidRP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>. Что такое принцип  исследования?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1. Элемент систем управления.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2. Функция системы управления.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3. Правило, рук</w:t>
      </w:r>
      <w:r w:rsidR="00BD0016">
        <w:rPr>
          <w:rFonts w:ascii="Times New Roman" w:hAnsi="Times New Roman" w:cs="Times New Roman"/>
          <w:sz w:val="28"/>
          <w:szCs w:val="28"/>
        </w:rPr>
        <w:t>оводящая идея проведения иссле</w:t>
      </w:r>
      <w:r w:rsidRPr="00BD0016">
        <w:rPr>
          <w:rFonts w:ascii="Times New Roman" w:hAnsi="Times New Roman" w:cs="Times New Roman"/>
          <w:sz w:val="28"/>
          <w:szCs w:val="28"/>
        </w:rPr>
        <w:t xml:space="preserve">дования.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4. Желаемый результат исследования</w:t>
      </w:r>
    </w:p>
    <w:p w:rsidR="00F8590E" w:rsidRPr="00BD0016" w:rsidRDefault="00F8590E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90E" w:rsidRP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 xml:space="preserve">. Какое требование  наиболее значимо при  разработке гипотезы 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>исследования? 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1. Экслюзивность.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2. Универсальность.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3. Научность.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4. Простота.  </w:t>
      </w:r>
    </w:p>
    <w:p w:rsidR="00BD0016" w:rsidRP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016">
        <w:rPr>
          <w:rFonts w:ascii="Times New Roman" w:hAnsi="Times New Roman" w:cs="Times New Roman"/>
          <w:b/>
          <w:sz w:val="28"/>
          <w:szCs w:val="28"/>
        </w:rPr>
        <w:lastRenderedPageBreak/>
        <w:t>8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>. Что пред</w:t>
      </w:r>
      <w:r w:rsidRPr="00BD0016">
        <w:rPr>
          <w:rFonts w:ascii="Times New Roman" w:hAnsi="Times New Roman" w:cs="Times New Roman"/>
          <w:b/>
          <w:sz w:val="28"/>
          <w:szCs w:val="28"/>
        </w:rPr>
        <w:t>ставляет  собой методика иссле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>дования? 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1. Последовательных операций по использованию  методов исследования.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2. Совокупность методов и принципов исследования.  </w:t>
      </w:r>
    </w:p>
    <w:p w:rsidR="00F8590E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3. Комплекс</w:t>
      </w:r>
      <w:r w:rsidR="00BD0016">
        <w:rPr>
          <w:rFonts w:ascii="Times New Roman" w:hAnsi="Times New Roman" w:cs="Times New Roman"/>
          <w:sz w:val="28"/>
          <w:szCs w:val="28"/>
        </w:rPr>
        <w:t> методологических положений, ис</w:t>
      </w:r>
      <w:r w:rsidRPr="00BD0016">
        <w:rPr>
          <w:rFonts w:ascii="Times New Roman" w:hAnsi="Times New Roman" w:cs="Times New Roman"/>
          <w:sz w:val="28"/>
          <w:szCs w:val="28"/>
        </w:rPr>
        <w:t xml:space="preserve">пользуемых при исследовании.4. Система взглядов, идей и принципов исследования.  </w:t>
      </w:r>
    </w:p>
    <w:p w:rsidR="00F8590E" w:rsidRPr="00BD0016" w:rsidRDefault="00F8590E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016" w:rsidRP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016">
        <w:rPr>
          <w:rFonts w:ascii="Times New Roman" w:hAnsi="Times New Roman" w:cs="Times New Roman"/>
          <w:b/>
          <w:sz w:val="28"/>
          <w:szCs w:val="28"/>
        </w:rPr>
        <w:t>9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>. Что позволяет вы</w:t>
      </w:r>
      <w:r w:rsidR="00F8590E" w:rsidRPr="00BD0016">
        <w:rPr>
          <w:rFonts w:ascii="Times New Roman" w:hAnsi="Times New Roman" w:cs="Times New Roman"/>
          <w:b/>
          <w:sz w:val="28"/>
          <w:szCs w:val="28"/>
        </w:rPr>
        <w:t>явить диаграмма Паре</w:t>
      </w:r>
      <w:r w:rsidR="00F8590E" w:rsidRPr="00BD0016">
        <w:rPr>
          <w:rFonts w:ascii="Times New Roman" w:hAnsi="Times New Roman" w:cs="Times New Roman"/>
          <w:b/>
          <w:sz w:val="28"/>
          <w:szCs w:val="28"/>
        </w:rPr>
        <w:softHyphen/>
        <w:t>то?</w:t>
      </w:r>
    </w:p>
    <w:p w:rsid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1. Причины и факторы, влияющие на объект изучения. 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2. Критерии управления</w:t>
      </w:r>
      <w:r w:rsidR="00BD0016" w:rsidRPr="00BD0016">
        <w:rPr>
          <w:rFonts w:ascii="Times New Roman" w:hAnsi="Times New Roman" w:cs="Times New Roman"/>
          <w:sz w:val="28"/>
          <w:szCs w:val="28"/>
        </w:rPr>
        <w:t>.</w:t>
      </w:r>
      <w:r w:rsidRPr="00BD0016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3. Минимум и максимум исследуемой функции. 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4. Способ решения исследовательской задачи. </w:t>
      </w:r>
    </w:p>
    <w:p w:rsid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016">
        <w:rPr>
          <w:rFonts w:ascii="Times New Roman" w:hAnsi="Times New Roman" w:cs="Times New Roman"/>
          <w:b/>
          <w:sz w:val="28"/>
          <w:szCs w:val="28"/>
        </w:rPr>
        <w:t>10</w:t>
      </w:r>
      <w:r w:rsidR="00092F54" w:rsidRPr="00BD0016">
        <w:rPr>
          <w:rFonts w:ascii="Times New Roman" w:hAnsi="Times New Roman" w:cs="Times New Roman"/>
          <w:b/>
          <w:sz w:val="28"/>
          <w:szCs w:val="28"/>
        </w:rPr>
        <w:t xml:space="preserve">. Какие основные  </w:t>
      </w:r>
      <w:r w:rsidRPr="00BD0016">
        <w:rPr>
          <w:rFonts w:ascii="Times New Roman" w:hAnsi="Times New Roman" w:cs="Times New Roman"/>
          <w:b/>
          <w:sz w:val="28"/>
          <w:szCs w:val="28"/>
        </w:rPr>
        <w:t>элементы включают сетевые графики?</w:t>
      </w:r>
    </w:p>
    <w:p w:rsidR="00BD0016" w:rsidRP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1. Ордината, принцип, метод</w:t>
      </w:r>
      <w:r w:rsidR="00BD0016" w:rsidRPr="00BD0016">
        <w:rPr>
          <w:rFonts w:ascii="Times New Roman" w:hAnsi="Times New Roman" w:cs="Times New Roman"/>
          <w:sz w:val="28"/>
          <w:szCs w:val="28"/>
        </w:rPr>
        <w:t>.</w:t>
      </w:r>
      <w:r w:rsidRPr="00BD0016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2. Критерий, весомость, оснастка. 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3. Контрольная карта, проблема, уровень. 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4. Работа, событие, критический путь.  </w:t>
      </w:r>
    </w:p>
    <w:p w:rsidR="00BD0016" w:rsidRP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016" w:rsidRPr="005463EA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63EA">
        <w:rPr>
          <w:rFonts w:ascii="Times New Roman" w:hAnsi="Times New Roman" w:cs="Times New Roman"/>
          <w:b/>
          <w:sz w:val="28"/>
          <w:szCs w:val="28"/>
        </w:rPr>
        <w:t>11</w:t>
      </w:r>
      <w:r w:rsidR="00092F54" w:rsidRPr="005463EA">
        <w:rPr>
          <w:rFonts w:ascii="Times New Roman" w:hAnsi="Times New Roman" w:cs="Times New Roman"/>
          <w:b/>
          <w:sz w:val="28"/>
          <w:szCs w:val="28"/>
        </w:rPr>
        <w:t>. Какое число экс</w:t>
      </w:r>
      <w:r w:rsidRPr="005463EA">
        <w:rPr>
          <w:rFonts w:ascii="Times New Roman" w:hAnsi="Times New Roman" w:cs="Times New Roman"/>
          <w:b/>
          <w:sz w:val="28"/>
          <w:szCs w:val="28"/>
        </w:rPr>
        <w:t>пертов принято считать достаточным при   исследовании экспертным методом. 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1. Три. 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2. Пять. 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3. Семь.  </w:t>
      </w:r>
    </w:p>
    <w:p w:rsidR="00BD0016" w:rsidRP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4. Девять.  </w:t>
      </w:r>
    </w:p>
    <w:p w:rsidR="00BD0016" w:rsidRP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63EA" w:rsidRDefault="005463EA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63EA" w:rsidRDefault="005463EA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3EA">
        <w:rPr>
          <w:rFonts w:ascii="Times New Roman" w:hAnsi="Times New Roman" w:cs="Times New Roman"/>
          <w:b/>
          <w:sz w:val="28"/>
          <w:szCs w:val="28"/>
        </w:rPr>
        <w:lastRenderedPageBreak/>
        <w:t>12</w:t>
      </w:r>
      <w:r w:rsidR="00092F54" w:rsidRPr="005463EA">
        <w:rPr>
          <w:rFonts w:ascii="Times New Roman" w:hAnsi="Times New Roman" w:cs="Times New Roman"/>
          <w:b/>
          <w:sz w:val="28"/>
          <w:szCs w:val="28"/>
        </w:rPr>
        <w:t>. Какие виды «де</w:t>
      </w:r>
      <w:r w:rsidR="00092F54" w:rsidRPr="005463EA">
        <w:rPr>
          <w:rFonts w:ascii="Times New Roman" w:hAnsi="Times New Roman" w:cs="Times New Roman"/>
          <w:b/>
          <w:sz w:val="28"/>
          <w:szCs w:val="28"/>
        </w:rPr>
        <w:softHyphen/>
      </w:r>
      <w:r w:rsidR="00BD0016" w:rsidRPr="005463EA">
        <w:rPr>
          <w:rFonts w:ascii="Times New Roman" w:hAnsi="Times New Roman" w:cs="Times New Roman"/>
          <w:b/>
          <w:sz w:val="28"/>
          <w:szCs w:val="28"/>
        </w:rPr>
        <w:t>ревьев» целей наиболее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016" w:rsidRPr="005463EA">
        <w:rPr>
          <w:rFonts w:ascii="Times New Roman" w:hAnsi="Times New Roman" w:cs="Times New Roman"/>
          <w:b/>
          <w:sz w:val="28"/>
          <w:szCs w:val="28"/>
        </w:rPr>
        <w:t>часто используются при разработке целей?</w:t>
      </w:r>
    </w:p>
    <w:p w:rsidR="00BD0016" w:rsidRPr="005463EA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3EA">
        <w:rPr>
          <w:rFonts w:ascii="Times New Roman" w:hAnsi="Times New Roman" w:cs="Times New Roman"/>
          <w:sz w:val="28"/>
          <w:szCs w:val="28"/>
        </w:rPr>
        <w:t>   </w:t>
      </w:r>
      <w:r w:rsidR="00092F54" w:rsidRPr="005463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016" w:rsidRP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1. Прямые и разветвленные.</w:t>
      </w:r>
      <w:r w:rsidR="00092F54" w:rsidRPr="00BD0016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2. Нециклические и циклические. 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3. Сложные и ординарные. 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4. Ортодоксальные и гибкие.  </w:t>
      </w:r>
    </w:p>
    <w:p w:rsidR="00BD0016" w:rsidRPr="00BD0016" w:rsidRDefault="00BD0016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016" w:rsidRPr="005463EA" w:rsidRDefault="005463EA" w:rsidP="00BD00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63EA">
        <w:rPr>
          <w:rFonts w:ascii="Times New Roman" w:hAnsi="Times New Roman" w:cs="Times New Roman"/>
          <w:b/>
          <w:sz w:val="28"/>
          <w:szCs w:val="28"/>
        </w:rPr>
        <w:t>13</w:t>
      </w:r>
      <w:r w:rsidR="00092F54" w:rsidRPr="005463EA">
        <w:rPr>
          <w:rFonts w:ascii="Times New Roman" w:hAnsi="Times New Roman" w:cs="Times New Roman"/>
          <w:b/>
          <w:sz w:val="28"/>
          <w:szCs w:val="28"/>
        </w:rPr>
        <w:t>. Какими параметра</w:t>
      </w:r>
      <w:r w:rsidR="00092F54" w:rsidRPr="005463EA">
        <w:rPr>
          <w:rFonts w:ascii="Times New Roman" w:hAnsi="Times New Roman" w:cs="Times New Roman"/>
          <w:b/>
          <w:sz w:val="28"/>
          <w:szCs w:val="28"/>
        </w:rPr>
        <w:softHyphen/>
      </w:r>
      <w:r w:rsidR="00BD0016" w:rsidRPr="005463EA">
        <w:rPr>
          <w:rFonts w:ascii="Times New Roman" w:hAnsi="Times New Roman" w:cs="Times New Roman"/>
          <w:b/>
          <w:sz w:val="28"/>
          <w:szCs w:val="28"/>
        </w:rPr>
        <w:t>ми, как правило, могут</w:t>
      </w:r>
      <w:r w:rsidRPr="005463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016" w:rsidRPr="005463EA">
        <w:rPr>
          <w:rFonts w:ascii="Times New Roman" w:hAnsi="Times New Roman" w:cs="Times New Roman"/>
          <w:b/>
          <w:sz w:val="28"/>
          <w:szCs w:val="28"/>
        </w:rPr>
        <w:t xml:space="preserve">характеризоваться цели в «дереве» целей.   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1. Индексы положения и уровня. 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 xml:space="preserve">2. Удельные веса "входа" и "выхода".  </w:t>
      </w:r>
    </w:p>
    <w:p w:rsidR="00BD0016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3. Коэффицие</w:t>
      </w:r>
      <w:r w:rsidR="00BD0016" w:rsidRPr="00BD0016">
        <w:rPr>
          <w:rFonts w:ascii="Times New Roman" w:hAnsi="Times New Roman" w:cs="Times New Roman"/>
          <w:sz w:val="28"/>
          <w:szCs w:val="28"/>
        </w:rPr>
        <w:t>нты относительной важности и по</w:t>
      </w:r>
      <w:r w:rsidRPr="00BD0016">
        <w:rPr>
          <w:rFonts w:ascii="Times New Roman" w:hAnsi="Times New Roman" w:cs="Times New Roman"/>
          <w:sz w:val="28"/>
          <w:szCs w:val="28"/>
        </w:rPr>
        <w:t xml:space="preserve">лезности.  </w:t>
      </w:r>
    </w:p>
    <w:p w:rsidR="00F82330" w:rsidRPr="00BD0016" w:rsidRDefault="00092F54" w:rsidP="00BD00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016">
        <w:rPr>
          <w:rFonts w:ascii="Times New Roman" w:hAnsi="Times New Roman" w:cs="Times New Roman"/>
          <w:sz w:val="28"/>
          <w:szCs w:val="28"/>
        </w:rPr>
        <w:t>4. Коэффициенты уровня и приведения. </w:t>
      </w:r>
    </w:p>
    <w:sectPr w:rsidR="00F82330" w:rsidRPr="00BD0016" w:rsidSect="00017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964CE"/>
    <w:multiLevelType w:val="hybridMultilevel"/>
    <w:tmpl w:val="5BA8A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91791A"/>
    <w:multiLevelType w:val="hybridMultilevel"/>
    <w:tmpl w:val="B66E5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3485F"/>
    <w:rsid w:val="00017B00"/>
    <w:rsid w:val="00092F54"/>
    <w:rsid w:val="00150C86"/>
    <w:rsid w:val="005463EA"/>
    <w:rsid w:val="006016C5"/>
    <w:rsid w:val="0063485F"/>
    <w:rsid w:val="00766C13"/>
    <w:rsid w:val="008B2503"/>
    <w:rsid w:val="009B53B5"/>
    <w:rsid w:val="00BD0016"/>
    <w:rsid w:val="00F82330"/>
    <w:rsid w:val="00F85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3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Аэро</dc:creator>
  <cp:lastModifiedBy>Аэро</cp:lastModifiedBy>
  <cp:revision>4</cp:revision>
  <dcterms:created xsi:type="dcterms:W3CDTF">2020-04-30T10:19:00Z</dcterms:created>
  <dcterms:modified xsi:type="dcterms:W3CDTF">2020-04-30T11:13:00Z</dcterms:modified>
</cp:coreProperties>
</file>