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7A" w:rsidRDefault="00F7717A" w:rsidP="00F7717A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Тема 2. Организация сна</w:t>
      </w:r>
      <w:r>
        <w:rPr>
          <w:rFonts w:ascii="Segoe UI" w:hAnsi="Segoe UI" w:cs="Segoe UI"/>
          <w:color w:val="000000"/>
          <w:sz w:val="21"/>
          <w:szCs w:val="21"/>
        </w:rPr>
        <w:br/>
        <w:t>Контрольная работа по дисциплине «Физическая культура и спорт» выполняется в виде реферата в объеме 6-8 листов формата А4.</w:t>
      </w:r>
    </w:p>
    <w:p w:rsidR="00F7717A" w:rsidRDefault="00F7717A" w:rsidP="00F7717A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Текст должен быть отпечатан на лазерном или струйном принтере с одной стороны бумажного листа через 1,5 интервала шрифтом «Times New Roman», кегль14 пт, с соблюдением полей: вверху и внизу 2,0 см, слева 2,5 см, справа 1,0 см.</w:t>
      </w:r>
    </w:p>
    <w:p w:rsidR="00F7717A" w:rsidRDefault="00F7717A" w:rsidP="00F7717A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Страницы необходимо пронумеровать последовательно, начиная с первой страницы. Первая страница — титульный лист (номер не ставится).</w:t>
      </w:r>
    </w:p>
    <w:p w:rsidR="00F7717A" w:rsidRDefault="00F7717A" w:rsidP="00F7717A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Отдельный библиографический список помещается в конце работы и должен содержать следующие сведения: автор, заглавие, город, где издана, издательство, год издания. В тексте на каждую работу из библиографического списка должна быть дана ссылка, например: </w:t>
      </w:r>
      <w:r>
        <w:rPr>
          <w:rStyle w:val="a4"/>
          <w:rFonts w:ascii="Segoe UI" w:hAnsi="Segoe UI" w:cs="Segoe UI"/>
          <w:color w:val="000000"/>
          <w:sz w:val="21"/>
          <w:szCs w:val="21"/>
        </w:rPr>
        <w:t>в статье [1]</w:t>
      </w:r>
      <w:r>
        <w:rPr>
          <w:rFonts w:ascii="Segoe UI" w:hAnsi="Segoe UI" w:cs="Segoe UI"/>
          <w:color w:val="000000"/>
          <w:sz w:val="21"/>
          <w:szCs w:val="21"/>
        </w:rPr>
        <w:t>, </w:t>
      </w:r>
      <w:r>
        <w:rPr>
          <w:rStyle w:val="a4"/>
          <w:rFonts w:ascii="Segoe UI" w:hAnsi="Segoe UI" w:cs="Segoe UI"/>
          <w:color w:val="000000"/>
          <w:sz w:val="21"/>
          <w:szCs w:val="21"/>
        </w:rPr>
        <w:t>как утверждает автор книги [2]</w:t>
      </w:r>
      <w:r>
        <w:rPr>
          <w:rFonts w:ascii="Segoe UI" w:hAnsi="Segoe UI" w:cs="Segoe UI"/>
          <w:color w:val="000000"/>
          <w:sz w:val="21"/>
          <w:szCs w:val="21"/>
        </w:rPr>
        <w:t>. При использовании интернет источников необходимо указать его адрес.</w:t>
      </w:r>
    </w:p>
    <w:p w:rsidR="004625DF" w:rsidRDefault="004625DF"/>
    <w:sectPr w:rsidR="0046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717A"/>
    <w:rsid w:val="004625DF"/>
    <w:rsid w:val="00F7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71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</dc:creator>
  <cp:keywords/>
  <dc:description/>
  <cp:lastModifiedBy>intelect</cp:lastModifiedBy>
  <cp:revision>3</cp:revision>
  <dcterms:created xsi:type="dcterms:W3CDTF">2020-05-30T06:45:00Z</dcterms:created>
  <dcterms:modified xsi:type="dcterms:W3CDTF">2020-05-30T06:45:00Z</dcterms:modified>
</cp:coreProperties>
</file>