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F54" w:rsidRDefault="00F06F54" w:rsidP="00F06F54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</w:pPr>
      <w:r w:rsidRPr="00F06F54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В чем феномен популярности социальных сетей?</w:t>
      </w:r>
    </w:p>
    <w:p w:rsidR="00F06F54" w:rsidRDefault="00A65F58" w:rsidP="00F06F54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</w:pPr>
      <w:r w:rsidRPr="004A2C77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- Вы с Эрикой поругались? </w:t>
      </w:r>
    </w:p>
    <w:p w:rsidR="00F06F54" w:rsidRDefault="00A65F58" w:rsidP="00F06F54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</w:pPr>
      <w:r w:rsidRPr="004A2C77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- Откуда ты знаешь? </w:t>
      </w:r>
    </w:p>
    <w:p w:rsidR="00026BFF" w:rsidRPr="004A2C77" w:rsidRDefault="00A65F58" w:rsidP="00F06F54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</w:pPr>
      <w:r w:rsidRPr="004A2C77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- Из твоего блога. </w:t>
      </w:r>
    </w:p>
    <w:p w:rsidR="00A65F58" w:rsidRPr="004A2C77" w:rsidRDefault="00A65F58" w:rsidP="00F06F54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</w:pPr>
      <w:r w:rsidRPr="004A2C77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"СОЦИАЛЬНАЯ СЕТЬ" (THE SOCIAL NETWORK) </w:t>
      </w:r>
    </w:p>
    <w:p w:rsidR="00A65F58" w:rsidRPr="004A2C77" w:rsidRDefault="00F06F54" w:rsidP="004A2C7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Введение</w:t>
      </w:r>
    </w:p>
    <w:p w:rsidR="00F06F54" w:rsidRDefault="004A2C77" w:rsidP="004A2C7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A2C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Когда у нас в стране стал становиться популярен Интернет, многие новые пользователи толком первое время не могли понять все преимущества сети, но с развитием поисковых систем, форумов и чатов, польза стала становиться все очевиднее и понятнее. В российском сегменте стали появляться все новые и новые сайты, в чате можно было пообщаться с кем угодно, причем мгновенно, подключившись к сети и войдя в него. Тогда казалось, что это никогда не изменится и Интернет будет всегда таким, но это было не так.</w:t>
      </w:r>
    </w:p>
    <w:p w:rsidR="007F591D" w:rsidRDefault="00F06F54" w:rsidP="004A2C7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F59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F591D" w:rsidRPr="007F59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Современное общество — это общество высоких технологий. Интернет охватил весь мир и все сферы жизнедеятельности людей. </w:t>
      </w:r>
      <w:proofErr w:type="gramStart"/>
      <w:r w:rsidR="007F591D" w:rsidRPr="007F59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Интернет-магазины</w:t>
      </w:r>
      <w:proofErr w:type="gramEnd"/>
      <w:r w:rsidR="007F591D" w:rsidRPr="007F59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дают возможность совершать покупки, не выходя из дома, он-</w:t>
      </w:r>
      <w:proofErr w:type="spellStart"/>
      <w:r w:rsidR="007F591D" w:rsidRPr="007F59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лайн</w:t>
      </w:r>
      <w:proofErr w:type="spellEnd"/>
      <w:r w:rsidR="007F591D" w:rsidRPr="007F59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трансляции позволяют просматривать телепередачи, новостные программы и т. п. Обмен информацией, поиск работы, общение между людьми, отдых переходят сегодня в мир виртуальный</w:t>
      </w:r>
      <w:r w:rsidR="007F591D" w:rsidRPr="007F59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Основная функция социальных сетей — обеспечивать поддержание связи между людьми, даже когда они находятся далеко друг от друга. Каждый человек может посредством социальных сетей легко общаться с друзьями и коллегами, а также произвести поиск людей, связь с которыми была прервана, и обзавестись новыми приятными знакомствами. На сегодняшний день нередки случаи, когда в результате знакомства молодых парней и девушек образуются новые семьи.</w:t>
      </w:r>
    </w:p>
    <w:p w:rsidR="00F06F54" w:rsidRDefault="00F06F5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 w:type="page"/>
      </w:r>
    </w:p>
    <w:p w:rsidR="00F06F54" w:rsidRPr="00F06F54" w:rsidRDefault="00F06F54" w:rsidP="004A2C7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06F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 чем феномен популярности социальных сетей?</w:t>
      </w:r>
    </w:p>
    <w:p w:rsidR="004A2C77" w:rsidRDefault="007F591D" w:rsidP="004A2C7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A2C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A2C77" w:rsidRPr="004A2C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2000-х годах, точнее больше во второй половине, стали появляться социальные сети, наиболее известные из них </w:t>
      </w:r>
      <w:proofErr w:type="spellStart"/>
      <w:r w:rsidR="004A2C77" w:rsidRPr="004A2C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Facebook</w:t>
      </w:r>
      <w:proofErr w:type="spellEnd"/>
      <w:r w:rsidR="004A2C77" w:rsidRPr="004A2C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как международная, а также </w:t>
      </w:r>
      <w:proofErr w:type="spellStart"/>
      <w:r w:rsidR="004A2C77" w:rsidRPr="004A2C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Вконтакте</w:t>
      </w:r>
      <w:proofErr w:type="spellEnd"/>
      <w:r w:rsidR="004A2C77" w:rsidRPr="004A2C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как крупнейшая российская. Однако</w:t>
      </w:r>
      <w:proofErr w:type="gramStart"/>
      <w:r w:rsidR="004A2C77" w:rsidRPr="004A2C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proofErr w:type="gramEnd"/>
      <w:r w:rsidR="004A2C77" w:rsidRPr="004A2C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многие и сейчас не понимают в чем же их феномен и почему они так быстро стали набирать популярность. Все дело в том, что это был не только сайт для общения, либо обмена файлами, просмотра видео или прослушивания музыки, что </w:t>
      </w:r>
      <w:proofErr w:type="gramStart"/>
      <w:r w:rsidR="004A2C77" w:rsidRPr="004A2C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появилось</w:t>
      </w:r>
      <w:proofErr w:type="gramEnd"/>
      <w:r w:rsidR="004A2C77" w:rsidRPr="004A2C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кстати позже другого функционала. </w:t>
      </w:r>
      <w:proofErr w:type="gramStart"/>
      <w:r w:rsidR="004A2C77" w:rsidRPr="004A2C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Эти сайты позволяли не просто зайти под какими-то </w:t>
      </w:r>
      <w:proofErr w:type="spellStart"/>
      <w:r w:rsidR="004A2C77" w:rsidRPr="004A2C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никами</w:t>
      </w:r>
      <w:proofErr w:type="spellEnd"/>
      <w:r w:rsidR="004A2C77" w:rsidRPr="004A2C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общаться с виртуальными людьми, социальные сети сменили моду на </w:t>
      </w:r>
      <w:proofErr w:type="spellStart"/>
      <w:r w:rsidR="004A2C77" w:rsidRPr="004A2C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ники</w:t>
      </w:r>
      <w:proofErr w:type="spellEnd"/>
      <w:r w:rsidR="004A2C77" w:rsidRPr="004A2C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дали все преимущества использования реальных имен, теперь можно было в любой момент найти своего одноклассника или давнего приятеля и общаться, обмениваться контентом и взаимодействовать быстро и эффективно, а главное интересно.</w:t>
      </w:r>
      <w:proofErr w:type="gramEnd"/>
    </w:p>
    <w:p w:rsidR="00F06F54" w:rsidRPr="00F06F54" w:rsidRDefault="00F06F54" w:rsidP="00F06F5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06F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первом месте среди </w:t>
      </w:r>
      <w:proofErr w:type="spellStart"/>
      <w:r w:rsidRPr="00F06F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соцсетей</w:t>
      </w:r>
      <w:proofErr w:type="spellEnd"/>
      <w:r w:rsidRPr="00F06F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России долгое время был </w:t>
      </w:r>
      <w:proofErr w:type="spellStart"/>
      <w:r w:rsidRPr="00F06F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Вконтакте</w:t>
      </w:r>
      <w:proofErr w:type="spellEnd"/>
      <w:r w:rsidRPr="00F06F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В затылок ему дышат </w:t>
      </w:r>
      <w:proofErr w:type="spellStart"/>
      <w:r w:rsidRPr="00F06F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Фейсбук</w:t>
      </w:r>
      <w:proofErr w:type="spellEnd"/>
      <w:r w:rsidRPr="00F06F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Одноклассники. Каждая </w:t>
      </w:r>
      <w:proofErr w:type="spellStart"/>
      <w:r w:rsidRPr="00F06F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соцсеть</w:t>
      </w:r>
      <w:proofErr w:type="spellEnd"/>
      <w:r w:rsidRPr="00F06F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имеет свою аудиторию. </w:t>
      </w:r>
      <w:proofErr w:type="spellStart"/>
      <w:r w:rsidRPr="00F06F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Вконтакте</w:t>
      </w:r>
      <w:proofErr w:type="spellEnd"/>
      <w:r w:rsidRPr="00F06F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традиционно оккупировала молодежь. В </w:t>
      </w:r>
      <w:proofErr w:type="spellStart"/>
      <w:r w:rsidRPr="00F06F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Фейсбуке</w:t>
      </w:r>
      <w:proofErr w:type="spellEnd"/>
      <w:r w:rsidRPr="00F06F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общаются люди среднего возраста, а в Одноклассниках проводят время люди старшего поколения. Мужская часть населения обосновалась в </w:t>
      </w:r>
      <w:proofErr w:type="spellStart"/>
      <w:r w:rsidRPr="00F06F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Фейсбуке</w:t>
      </w:r>
      <w:proofErr w:type="spellEnd"/>
      <w:r w:rsidRPr="00F06F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proofErr w:type="spellStart"/>
      <w:r w:rsidRPr="00F06F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Вконтакте</w:t>
      </w:r>
      <w:proofErr w:type="spellEnd"/>
      <w:r w:rsidRPr="00F06F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женская </w:t>
      </w:r>
      <w:proofErr w:type="spellStart"/>
      <w:r w:rsidRPr="00F06F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постит</w:t>
      </w:r>
      <w:proofErr w:type="spellEnd"/>
      <w:r w:rsidRPr="00F06F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картинки в </w:t>
      </w:r>
      <w:proofErr w:type="spellStart"/>
      <w:r w:rsidRPr="00F06F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Инстаграм</w:t>
      </w:r>
      <w:proofErr w:type="spellEnd"/>
      <w:r w:rsidRPr="00F06F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F06F54" w:rsidRPr="00F06F54" w:rsidRDefault="00F06F54" w:rsidP="00F06F5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06F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Примерно 20-25% пользователей </w:t>
      </w:r>
      <w:proofErr w:type="spellStart"/>
      <w:r w:rsidRPr="00F06F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соцсетей</w:t>
      </w:r>
      <w:proofErr w:type="spellEnd"/>
      <w:r w:rsidRPr="00F06F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выкладывают на всеобщее обозрение свою частную жизнь. </w:t>
      </w:r>
      <w:proofErr w:type="spellStart"/>
      <w:r w:rsidRPr="00F06F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Соцсети</w:t>
      </w:r>
      <w:proofErr w:type="spellEnd"/>
      <w:r w:rsidRPr="00F06F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постепенно стерли личную и общественную грань жизни человека. Многие выкладывают интимные подробности своей жизни, о которых раньше постеснялись бы рассказывать в обычной жизни.</w:t>
      </w:r>
    </w:p>
    <w:p w:rsidR="00F06F54" w:rsidRPr="00F06F54" w:rsidRDefault="00F06F54" w:rsidP="00F06F5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06F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Кроме простых пользователей свои странички в </w:t>
      </w:r>
      <w:proofErr w:type="spellStart"/>
      <w:r w:rsidRPr="00F06F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соцсетях</w:t>
      </w:r>
      <w:proofErr w:type="spellEnd"/>
      <w:r w:rsidRPr="00F06F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имеют различные СМИ, партии и общественные движения. Через </w:t>
      </w:r>
      <w:proofErr w:type="spellStart"/>
      <w:r w:rsidRPr="00F06F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соцсеть</w:t>
      </w:r>
      <w:proofErr w:type="spellEnd"/>
      <w:r w:rsidRPr="00F06F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проще обсуждать различные события в нашей жизни, делиться новостями, организовывать различные акции. На подготовку различных встреч раньше уходило несколько недель. С помощью </w:t>
      </w:r>
      <w:proofErr w:type="spellStart"/>
      <w:r w:rsidRPr="00F06F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соцсетей</w:t>
      </w:r>
      <w:proofErr w:type="spellEnd"/>
      <w:r w:rsidRPr="00F06F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теперь это можно сделать за 2-3 часа.</w:t>
      </w:r>
    </w:p>
    <w:p w:rsidR="00F06F54" w:rsidRPr="00F06F54" w:rsidRDefault="00F06F54" w:rsidP="00F06F5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F06F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Соцсети</w:t>
      </w:r>
      <w:proofErr w:type="spellEnd"/>
      <w:r w:rsidRPr="00F06F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стали местом координации различных политических и неформальных течений. Основную аудиторию составляет активная молодежь. Поэтому различные группы в </w:t>
      </w:r>
      <w:proofErr w:type="spellStart"/>
      <w:r w:rsidRPr="00F06F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соцсетях</w:t>
      </w:r>
      <w:proofErr w:type="spellEnd"/>
      <w:r w:rsidRPr="00F06F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находятся под пристальным наблюдением властей и различных силовых структур.</w:t>
      </w:r>
    </w:p>
    <w:p w:rsidR="00F06F54" w:rsidRPr="00F06F54" w:rsidRDefault="00F06F54" w:rsidP="00F06F5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06F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Но основным контентом, размещаемым в </w:t>
      </w:r>
      <w:proofErr w:type="spellStart"/>
      <w:r w:rsidRPr="00F06F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соцсетях</w:t>
      </w:r>
      <w:proofErr w:type="spellEnd"/>
      <w:r w:rsidRPr="00F06F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является не политика, а юмор, различный развлекательный контент. Они собирают наибольшую аудиторию заинтересованных читателей. </w:t>
      </w:r>
      <w:proofErr w:type="spellStart"/>
      <w:r w:rsidRPr="00F06F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Соцсети</w:t>
      </w:r>
      <w:proofErr w:type="spellEnd"/>
      <w:r w:rsidRPr="00F06F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дают талантливым людям возможность самовыражения. Если вы умеете делать интересные, необычные вещи, которые нравятся людям, то очень быстро наберете читающую аудиторию, которая будет </w:t>
      </w:r>
      <w:proofErr w:type="spellStart"/>
      <w:r w:rsidRPr="00F06F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репостить</w:t>
      </w:r>
      <w:proofErr w:type="spellEnd"/>
      <w:r w:rsidRPr="00F06F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ваши сообщения, привлекая новых пользователей.</w:t>
      </w:r>
    </w:p>
    <w:p w:rsidR="007F591D" w:rsidRDefault="00F06F54" w:rsidP="007F591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Социальные сети - </w:t>
      </w:r>
      <w:r w:rsidR="007F591D" w:rsidRPr="004A2C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виртуальная копия всего нашего огромного общества, но где есть потрясающе эффективный поиск и фильтры, поэтому найти своего друга и восстановить с ним общение не представляет никакого труда, но даже если у вас есть контакты и вы периодически общаетесь, в социальной сети это делать проще, быстрее и удобнее. Второй основополагающий принцип, это простота интерфейсов, которые были предложены на первом этапе, да и сейчас. </w:t>
      </w:r>
    </w:p>
    <w:p w:rsidR="007F591D" w:rsidRPr="007F591D" w:rsidRDefault="007F591D" w:rsidP="007F591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4A2C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Минималистичный</w:t>
      </w:r>
      <w:proofErr w:type="spellEnd"/>
      <w:r w:rsidRPr="004A2C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интерфейс вызывает минимальное количество негативных реакций и притягивает пользователей снова и снова в сочетании с той мощью, которую предлагает социальная сеть в различных сферах: общение, поиск людей, установление новых контактов, обмен файлами, создание сообществ и так далее.</w:t>
      </w:r>
    </w:p>
    <w:p w:rsidR="00F06F54" w:rsidRDefault="00A65F58" w:rsidP="004A2C7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</w:pPr>
      <w:r w:rsidRPr="004A2C77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Учитывая тот факт, что аудитория социальных сетей является разновозрастной, психологи и социологи выделили несколько причин, которые заставляют миллионы людей по всему миру проводить время в режиме онлайн: На первом месте находится вовсе не общение, как принято считать. Для того чтобы обменяться сообщениями есть мобильные телефоны, </w:t>
      </w:r>
      <w:proofErr w:type="spellStart"/>
      <w:r w:rsidRPr="004A2C77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Skype</w:t>
      </w:r>
      <w:proofErr w:type="spellEnd"/>
      <w:r w:rsidRPr="004A2C77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, ICQ и многие другие сервисы. Главная, по мнению исследователей, причина, которая, как магнит притягивает пользователей, это возможность </w:t>
      </w:r>
      <w:r w:rsidRPr="004A2C77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lastRenderedPageBreak/>
        <w:t xml:space="preserve">быстрого самоутверждения и </w:t>
      </w:r>
      <w:proofErr w:type="spellStart"/>
      <w:r w:rsidRPr="004A2C77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самопрезентации</w:t>
      </w:r>
      <w:proofErr w:type="spellEnd"/>
      <w:r w:rsidRPr="004A2C77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. Выложив своё фото в сети, вы моментально получаете комментарии и другие знаки внимания от своих виртуальных друзей, таким образом, создаётся иллюзия значимости человека в обществе. Социальные сети значительно упрощают процесс организации встреч и массовых мероприятий. Люди получают возможность быстро и оперативно узнать о том, где будет происходить определённое событие. Обмен полезной (и не очень) информацией: в некотором смысле, социальные сети стали аналогом СМИ. </w:t>
      </w:r>
    </w:p>
    <w:p w:rsidR="00F06F54" w:rsidRDefault="00A65F58" w:rsidP="004A2C7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</w:pPr>
      <w:r w:rsidRPr="004A2C77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На своей странице вы можете размещать собственные и чужие посты, делиться интересными фото- и видеоматериалами, оставлять комментарии и др. Зарегистрировавшись в социальной сети, человек получает возможность свободно выражать свои мысли в любой форме. </w:t>
      </w:r>
    </w:p>
    <w:p w:rsidR="00A65F58" w:rsidRPr="004A2C77" w:rsidRDefault="00A65F58" w:rsidP="004A2C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2C77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Общение и знакомство с новыми людьми, расширение своих социальных связей. Не секрет, что многие люди используют </w:t>
      </w:r>
      <w:proofErr w:type="spellStart"/>
      <w:r w:rsidRPr="004A2C77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соцсети</w:t>
      </w:r>
      <w:proofErr w:type="spellEnd"/>
      <w:r w:rsidRPr="004A2C77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для того, чтобы поддерживать отношения с родственниками, друзьями и знакомыми</w:t>
      </w:r>
      <w:r w:rsidRPr="004A2C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5230" w:rsidRDefault="007E5230" w:rsidP="004A2C7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4A2C7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Для многих подростков общение в социальных сетях — это важный стимул для саморазвития. Погружаясь в интересующую их тему, они стараются добиться признания </w:t>
      </w:r>
      <w:proofErr w:type="gramStart"/>
      <w:r w:rsidRPr="004A2C7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своей</w:t>
      </w:r>
      <w:proofErr w:type="gramEnd"/>
      <w:r w:rsidRPr="004A2C7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4A2C7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экспертности</w:t>
      </w:r>
      <w:proofErr w:type="spellEnd"/>
      <w:r w:rsidRPr="004A2C7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 Американские исследователи называют такой феномен «гик-обучение». Ряд научных работ </w:t>
      </w:r>
      <w:hyperlink r:id="rId5" w:tgtFrame="_blank" w:history="1">
        <w:r w:rsidRPr="00F06F54">
          <w:rPr>
            <w:rFonts w:ascii="Times New Roman" w:hAnsi="Times New Roman" w:cs="Times New Roman"/>
            <w:color w:val="111111"/>
            <w:sz w:val="28"/>
            <w:szCs w:val="28"/>
            <w:shd w:val="clear" w:color="auto" w:fill="FFFFFF"/>
          </w:rPr>
          <w:t>показывает</w:t>
        </w:r>
      </w:hyperlink>
      <w:r w:rsidRPr="004A2C7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что активное использование социальных сетей для общения повышает средний балл студентов, особенно на старших курсах</w:t>
      </w:r>
      <w:r w:rsidR="00F06F5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p w:rsidR="00F06F54" w:rsidRPr="004A2C77" w:rsidRDefault="00F06F54" w:rsidP="004A2C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Но есть у этого явления и отрицательная сторона.</w:t>
      </w:r>
    </w:p>
    <w:p w:rsidR="007E5230" w:rsidRPr="004A2C77" w:rsidRDefault="007E5230" w:rsidP="004A2C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2C7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Зависимости от социальных сетей особенно подвержены подростки. Официально ее нет ни в одной из классификаций заболеваний, однако западные и российские психотерапевты признают наличие подобной проблемы. </w:t>
      </w:r>
      <w:proofErr w:type="spellStart"/>
      <w:r w:rsidRPr="004A2C7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Аддикция</w:t>
      </w:r>
      <w:proofErr w:type="spellEnd"/>
      <w:r w:rsidRPr="004A2C7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— это навязчивая потребность человека осуществлять какую-либо деятельность. </w:t>
      </w:r>
    </w:p>
    <w:p w:rsidR="007E5230" w:rsidRPr="004A2C77" w:rsidRDefault="007E5230" w:rsidP="004A2C7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4A2C7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Возникновение </w:t>
      </w:r>
      <w:proofErr w:type="spellStart"/>
      <w:r w:rsidRPr="004A2C7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аддикции</w:t>
      </w:r>
      <w:proofErr w:type="spellEnd"/>
      <w:r w:rsidRPr="004A2C7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по отношению к социальным сетям связано с тем, что для активных пользователей — это один из основных способов </w:t>
      </w:r>
      <w:r w:rsidRPr="004A2C7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lastRenderedPageBreak/>
        <w:t xml:space="preserve">удовлетворения потребности в общении и принадлежности к обществу. Согласно учению американского гуманистического психолога Абрахама </w:t>
      </w:r>
      <w:proofErr w:type="spellStart"/>
      <w:r w:rsidRPr="004A2C7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Маслоу</w:t>
      </w:r>
      <w:proofErr w:type="spellEnd"/>
      <w:r w:rsidRPr="004A2C7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это она является одной из базовых. Это подтверждают и нейропсихологические исследования, которые начинают исследовать процессы в мозге пользователей социальных сетей.</w:t>
      </w:r>
    </w:p>
    <w:p w:rsidR="007E5230" w:rsidRPr="004A2C77" w:rsidRDefault="007E5230" w:rsidP="004A2C7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4A2C7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Люди, зависимые от социальных сетей, проводят в них чрезмерное количество времени в ущерб работе, учебе и реальному общению с близкими людьми. Отклик </w:t>
      </w:r>
      <w:proofErr w:type="gramStart"/>
      <w:r w:rsidRPr="004A2C7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на</w:t>
      </w:r>
      <w:proofErr w:type="gramEnd"/>
      <w:r w:rsidRPr="004A2C7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proofErr w:type="gramStart"/>
      <w:r w:rsidRPr="004A2C7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их</w:t>
      </w:r>
      <w:proofErr w:type="gramEnd"/>
      <w:r w:rsidRPr="004A2C7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онлайн-публикации становится для них главным источником положительных эмоций. Отсутствие доступа к социальным сетям для таких людей сопровождается физическим и эмоциональным дискомфортом, а иногда и психосоматическими симптомами, например тремором».</w:t>
      </w:r>
    </w:p>
    <w:p w:rsidR="00F06F54" w:rsidRDefault="00F06F54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br w:type="page"/>
      </w:r>
    </w:p>
    <w:p w:rsidR="004A2C77" w:rsidRPr="004A2C77" w:rsidRDefault="00F06F54" w:rsidP="004A2C7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lastRenderedPageBreak/>
        <w:t>Заключение</w:t>
      </w:r>
    </w:p>
    <w:p w:rsidR="00F06F54" w:rsidRDefault="007F591D" w:rsidP="004A2C7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26785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Как видно, социальные сети, активно развивающиеся в последнее время, не могут быть однозначно оценены как позитивное или негативное явление в силу ряда взаимоисключающих факторов: </w:t>
      </w:r>
    </w:p>
    <w:p w:rsidR="00F06F54" w:rsidRDefault="007F591D" w:rsidP="004A2C7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26785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Возможность создания собственного «микромира» в формате личной веб-страницы — и одновременно конец всякой приватности и широкий доступ к личной информации неограниченного числа пользователей; </w:t>
      </w:r>
    </w:p>
    <w:p w:rsidR="00F06F54" w:rsidRDefault="007F591D" w:rsidP="004A2C7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bookmarkStart w:id="0" w:name="_GoBack"/>
      <w:bookmarkEnd w:id="0"/>
      <w:r w:rsidRPr="0026785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Удовлетворение потребности в информации о жизни родных, близких, коллег и знакомых, увы, часто перерастающее в </w:t>
      </w:r>
      <w:proofErr w:type="spellStart"/>
      <w:r w:rsidRPr="0026785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компульсивное</w:t>
      </w:r>
      <w:proofErr w:type="spellEnd"/>
      <w:r w:rsidRPr="0026785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(навязчивое) любопытство с непрекращающимся доступом к ресурсу с целью «быть в курсе» всех изменений в «жизни» виртуального партнёра по общению; </w:t>
      </w:r>
    </w:p>
    <w:p w:rsidR="007F591D" w:rsidRPr="007F591D" w:rsidRDefault="007F591D" w:rsidP="004A2C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785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Выработка навыков эффективного общения для установления отношений с применением минимума выразительных средств — и традиционная (в 90 % случаев) фрустрация в ситуациях реального контакта с человеком «по ту сторону монитора». Постепенный перевод реальных отношений (в силу их сложности и неоднозначности) в виртуальную сферу из-за отсутствия желания (и… времени) выстраивать «онлайновую» коммуникац</w:t>
      </w:r>
      <w:r w:rsidR="00F06F5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ию.</w:t>
      </w:r>
    </w:p>
    <w:sectPr w:rsidR="007F591D" w:rsidRPr="007F59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5A7"/>
    <w:rsid w:val="00026BFF"/>
    <w:rsid w:val="000275A7"/>
    <w:rsid w:val="0026785E"/>
    <w:rsid w:val="004A2C77"/>
    <w:rsid w:val="007E5230"/>
    <w:rsid w:val="007F591D"/>
    <w:rsid w:val="00A65F58"/>
    <w:rsid w:val="00F06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65F5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06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65F5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06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6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aily.afisha.ru/out/?url=aHR0cHM6Ly9iaWIuaXJiLmhyL2RhdG90ZWthLzUxMTI1Mi5mYWNlYm9va19hY2FkZW1pY19wZXJmb3JtYW5jZV9tdWx0aXRhc2tpbmdfYW5kX3NlbGYtZXN0ZWVtLnBkZg%3D%3D&amp;h=611da90e50f8adfb731228bc7961baf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6</Pages>
  <Words>1354</Words>
  <Characters>7720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Рафаэл Симонян</dc:creator>
  <cp:keywords/>
  <dc:description/>
  <cp:lastModifiedBy>Рафаэл Симонян</cp:lastModifiedBy>
  <cp:revision>5</cp:revision>
  <dcterms:created xsi:type="dcterms:W3CDTF">2020-03-30T12:45:00Z</dcterms:created>
  <dcterms:modified xsi:type="dcterms:W3CDTF">2020-03-30T15:18:00Z</dcterms:modified>
</cp:coreProperties>
</file>