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9800D1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15C77" w:rsidRDefault="00815C77" w:rsidP="009800D1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15C77" w:rsidRDefault="00815C77" w:rsidP="009800D1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15C77" w:rsidRDefault="00815C77" w:rsidP="009800D1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7413" w:rsidRDefault="00F07413" w:rsidP="00202A28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25019" w:rsidRPr="005A5A5B" w:rsidRDefault="00D25019" w:rsidP="00202A28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A5A5B">
        <w:rPr>
          <w:rFonts w:ascii="Times New Roman" w:hAnsi="Times New Roman" w:cs="Times New Roman"/>
          <w:b/>
          <w:sz w:val="36"/>
          <w:szCs w:val="28"/>
        </w:rPr>
        <w:t>ЭССЕ</w:t>
      </w:r>
    </w:p>
    <w:p w:rsidR="006C1D27" w:rsidRPr="008F2695" w:rsidRDefault="008F2695" w:rsidP="00202A28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8F2695">
        <w:rPr>
          <w:rFonts w:ascii="Times New Roman" w:hAnsi="Times New Roman" w:cs="Times New Roman"/>
          <w:b/>
          <w:i/>
          <w:sz w:val="36"/>
          <w:szCs w:val="28"/>
        </w:rPr>
        <w:t>«Теория страха (тревоги) З. Фрейда и Ж. Лакана»</w:t>
      </w: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F2695" w:rsidRDefault="008F2695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F2695" w:rsidRDefault="008F2695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807A4" w:rsidRDefault="00E807A4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25019" w:rsidRPr="009800D1" w:rsidRDefault="00D25019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800D1">
        <w:rPr>
          <w:rFonts w:ascii="Times New Roman" w:hAnsi="Times New Roman" w:cs="Times New Roman"/>
          <w:sz w:val="28"/>
          <w:szCs w:val="28"/>
        </w:rPr>
        <w:t>Выполнил: студент ____ курса</w:t>
      </w:r>
    </w:p>
    <w:p w:rsidR="00D25019" w:rsidRPr="009800D1" w:rsidRDefault="00D25019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800D1">
        <w:rPr>
          <w:rFonts w:ascii="Times New Roman" w:hAnsi="Times New Roman" w:cs="Times New Roman"/>
          <w:sz w:val="28"/>
          <w:szCs w:val="28"/>
        </w:rPr>
        <w:t xml:space="preserve">направления </w:t>
      </w:r>
    </w:p>
    <w:p w:rsidR="00D25019" w:rsidRPr="009800D1" w:rsidRDefault="009800D1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800D1">
        <w:rPr>
          <w:rFonts w:ascii="Times New Roman" w:hAnsi="Times New Roman" w:cs="Times New Roman"/>
          <w:sz w:val="28"/>
          <w:szCs w:val="28"/>
        </w:rPr>
        <w:t>группа</w:t>
      </w:r>
      <w:r w:rsidR="00D25019" w:rsidRPr="009800D1">
        <w:rPr>
          <w:rFonts w:ascii="Times New Roman" w:hAnsi="Times New Roman" w:cs="Times New Roman"/>
          <w:sz w:val="28"/>
          <w:szCs w:val="28"/>
        </w:rPr>
        <w:t>_____________</w:t>
      </w:r>
    </w:p>
    <w:p w:rsidR="009800D1" w:rsidRPr="009800D1" w:rsidRDefault="00E807A4" w:rsidP="009800D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25019" w:rsidRDefault="00D25019" w:rsidP="00815C77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800D1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E807A4" w:rsidRPr="009800D1" w:rsidRDefault="00E807A4" w:rsidP="00815C77">
      <w:pPr>
        <w:spacing w:line="240" w:lineRule="atLeas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C1D27" w:rsidRDefault="006C1D27" w:rsidP="00D25019">
      <w:pPr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B7520A">
      <w:pPr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B7520A">
      <w:pPr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B7520A">
      <w:pPr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15C77" w:rsidRDefault="00815C77" w:rsidP="00B7520A">
      <w:pPr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B43638" w:rsidRDefault="009B7E8A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lastRenderedPageBreak/>
        <w:t>Благодаря психологии, многочисленным концептуальным теориям и взглядам, которые привносили с собой ее лучшие представители, мы получили необходимые инструменты для понимания сущности многих психических явлений, основными из которых являются поведение, деятельность, взаимоотношения людей в боль</w:t>
      </w:r>
      <w:r>
        <w:rPr>
          <w:rFonts w:ascii="Times New Roman" w:hAnsi="Times New Roman" w:cs="Times New Roman"/>
          <w:sz w:val="28"/>
          <w:szCs w:val="28"/>
        </w:rPr>
        <w:t>ших и малых социальных группах.</w:t>
      </w:r>
      <w:r w:rsidR="00B43638">
        <w:rPr>
          <w:rFonts w:ascii="Times New Roman" w:hAnsi="Times New Roman" w:cs="Times New Roman"/>
          <w:sz w:val="28"/>
          <w:szCs w:val="28"/>
        </w:rPr>
        <w:t xml:space="preserve"> </w:t>
      </w:r>
      <w:r w:rsidR="00B43638" w:rsidRPr="00B43638">
        <w:rPr>
          <w:rFonts w:ascii="Times New Roman" w:hAnsi="Times New Roman" w:cs="Times New Roman"/>
          <w:sz w:val="28"/>
          <w:szCs w:val="28"/>
        </w:rPr>
        <w:t>В непрерывно меняющихся социальных, политических, экономических и иных условиях в мире, ключевой научной проблемой современных исследований психологии становится новое теоретическое осмысление особенностей личностной трево</w:t>
      </w:r>
      <w:r w:rsidR="00B43638">
        <w:rPr>
          <w:rFonts w:ascii="Times New Roman" w:hAnsi="Times New Roman" w:cs="Times New Roman"/>
          <w:sz w:val="28"/>
          <w:szCs w:val="28"/>
        </w:rPr>
        <w:t xml:space="preserve">ги (страха) </w:t>
      </w:r>
      <w:r w:rsidR="00E479F1">
        <w:rPr>
          <w:rFonts w:ascii="Times New Roman" w:hAnsi="Times New Roman" w:cs="Times New Roman"/>
          <w:sz w:val="28"/>
          <w:szCs w:val="28"/>
        </w:rPr>
        <w:t>индивида.</w:t>
      </w:r>
      <w:r w:rsidR="00B43638" w:rsidRPr="00B4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603" w:rsidRDefault="00997153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97153">
        <w:rPr>
          <w:rFonts w:ascii="Times New Roman" w:hAnsi="Times New Roman" w:cs="Times New Roman"/>
          <w:sz w:val="28"/>
          <w:szCs w:val="28"/>
        </w:rPr>
        <w:t>ризисные явления внутри общества</w:t>
      </w:r>
      <w:r w:rsidR="00BA2C57" w:rsidRPr="00BA2C57">
        <w:rPr>
          <w:rFonts w:ascii="Times New Roman" w:hAnsi="Times New Roman" w:cs="Times New Roman"/>
          <w:sz w:val="28"/>
          <w:szCs w:val="28"/>
        </w:rPr>
        <w:t xml:space="preserve"> </w:t>
      </w:r>
      <w:r w:rsidR="00BA2C57">
        <w:rPr>
          <w:rFonts w:ascii="Times New Roman" w:hAnsi="Times New Roman" w:cs="Times New Roman"/>
          <w:sz w:val="28"/>
          <w:szCs w:val="28"/>
        </w:rPr>
        <w:t xml:space="preserve">и </w:t>
      </w:r>
      <w:r w:rsidR="00BA2C57" w:rsidRPr="009B7E8A">
        <w:rPr>
          <w:rFonts w:ascii="Times New Roman" w:hAnsi="Times New Roman" w:cs="Times New Roman"/>
          <w:sz w:val="28"/>
          <w:szCs w:val="28"/>
        </w:rPr>
        <w:t>интеграция всех неблагоприятных аспектов, происходящих в социуме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7153">
        <w:rPr>
          <w:rFonts w:ascii="Times New Roman" w:hAnsi="Times New Roman" w:cs="Times New Roman"/>
          <w:sz w:val="28"/>
          <w:szCs w:val="28"/>
        </w:rPr>
        <w:t xml:space="preserve"> действительно, стали существенно отражаться на эмоцио</w:t>
      </w:r>
      <w:r w:rsidR="00C82B9A">
        <w:rPr>
          <w:rFonts w:ascii="Times New Roman" w:hAnsi="Times New Roman" w:cs="Times New Roman"/>
          <w:sz w:val="28"/>
          <w:szCs w:val="28"/>
        </w:rPr>
        <w:t xml:space="preserve">нальном и физическом напряжении, </w:t>
      </w:r>
      <w:r w:rsidR="00BA2C57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C82B9A">
        <w:rPr>
          <w:rFonts w:ascii="Times New Roman" w:hAnsi="Times New Roman" w:cs="Times New Roman"/>
          <w:sz w:val="28"/>
          <w:szCs w:val="28"/>
        </w:rPr>
        <w:t>с</w:t>
      </w:r>
      <w:r w:rsidR="001A3BB8" w:rsidRPr="001A3BB8">
        <w:rPr>
          <w:rFonts w:ascii="Times New Roman" w:hAnsi="Times New Roman" w:cs="Times New Roman"/>
          <w:sz w:val="28"/>
          <w:szCs w:val="28"/>
        </w:rPr>
        <w:t xml:space="preserve">ложность и многоаспектность сущности </w:t>
      </w:r>
      <w:r w:rsidR="001A3BB8">
        <w:rPr>
          <w:rFonts w:ascii="Times New Roman" w:hAnsi="Times New Roman" w:cs="Times New Roman"/>
          <w:sz w:val="28"/>
          <w:szCs w:val="28"/>
        </w:rPr>
        <w:t>«</w:t>
      </w:r>
      <w:r w:rsidR="001A3BB8" w:rsidRPr="001A3BB8">
        <w:rPr>
          <w:rFonts w:ascii="Times New Roman" w:hAnsi="Times New Roman" w:cs="Times New Roman"/>
          <w:sz w:val="28"/>
          <w:szCs w:val="28"/>
        </w:rPr>
        <w:t xml:space="preserve">феномена </w:t>
      </w:r>
      <w:r w:rsidR="001A3BB8">
        <w:rPr>
          <w:rFonts w:ascii="Times New Roman" w:hAnsi="Times New Roman" w:cs="Times New Roman"/>
          <w:sz w:val="28"/>
          <w:szCs w:val="28"/>
        </w:rPr>
        <w:t xml:space="preserve">тревоги» в психологии </w:t>
      </w:r>
      <w:r w:rsidR="001A3BB8" w:rsidRPr="001A3BB8">
        <w:rPr>
          <w:rFonts w:ascii="Times New Roman" w:hAnsi="Times New Roman" w:cs="Times New Roman"/>
          <w:sz w:val="28"/>
          <w:szCs w:val="28"/>
        </w:rPr>
        <w:t xml:space="preserve">диктует необходимость применения различных подходов к пониманию ее </w:t>
      </w:r>
      <w:r w:rsidR="00C82B9A">
        <w:rPr>
          <w:rFonts w:ascii="Times New Roman" w:hAnsi="Times New Roman" w:cs="Times New Roman"/>
          <w:sz w:val="28"/>
          <w:szCs w:val="28"/>
        </w:rPr>
        <w:t xml:space="preserve">истинной </w:t>
      </w:r>
      <w:r w:rsidR="001A3BB8" w:rsidRPr="001A3BB8">
        <w:rPr>
          <w:rFonts w:ascii="Times New Roman" w:hAnsi="Times New Roman" w:cs="Times New Roman"/>
          <w:sz w:val="28"/>
          <w:szCs w:val="28"/>
        </w:rPr>
        <w:t xml:space="preserve">природы. </w:t>
      </w:r>
    </w:p>
    <w:p w:rsidR="001A3BB8" w:rsidRDefault="00E479F1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Влиятельный </w:t>
      </w:r>
      <w:r w:rsidRPr="00F07413">
        <w:rPr>
          <w:rFonts w:ascii="Times New Roman" w:hAnsi="Times New Roman" w:cs="Times New Roman"/>
          <w:sz w:val="28"/>
          <w:szCs w:val="28"/>
        </w:rPr>
        <w:t>австрийский психолог</w:t>
      </w:r>
      <w:r>
        <w:rPr>
          <w:rFonts w:ascii="Times New Roman" w:hAnsi="Times New Roman" w:cs="Times New Roman"/>
          <w:sz w:val="28"/>
          <w:szCs w:val="28"/>
        </w:rPr>
        <w:t xml:space="preserve"> Зигмунд Фрейд и его </w:t>
      </w:r>
      <w:r w:rsidR="00256213">
        <w:rPr>
          <w:rFonts w:ascii="Times New Roman" w:hAnsi="Times New Roman" w:cs="Times New Roman"/>
          <w:sz w:val="28"/>
          <w:szCs w:val="28"/>
        </w:rPr>
        <w:t xml:space="preserve">верный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 </w:t>
      </w:r>
      <w:r w:rsidRPr="00B43638">
        <w:rPr>
          <w:rFonts w:ascii="Times New Roman" w:hAnsi="Times New Roman" w:cs="Times New Roman"/>
          <w:sz w:val="28"/>
          <w:szCs w:val="28"/>
        </w:rPr>
        <w:t xml:space="preserve">французский </w:t>
      </w:r>
      <w:r>
        <w:rPr>
          <w:rFonts w:ascii="Times New Roman" w:hAnsi="Times New Roman" w:cs="Times New Roman"/>
          <w:sz w:val="28"/>
          <w:szCs w:val="28"/>
        </w:rPr>
        <w:t xml:space="preserve">философ Жак Лакан внесли свою неоценимую «лепту» в изучение данного психического процесса, именно поэтому стоит опираться на их </w:t>
      </w:r>
      <w:r w:rsidR="00256213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концепции и идеи.</w:t>
      </w:r>
    </w:p>
    <w:p w:rsidR="00F07413" w:rsidRDefault="00E479F1" w:rsidP="00256213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фундаментальной работе «Торможение, симптом, тревога»</w:t>
      </w:r>
      <w:r w:rsidR="00F501F1" w:rsidRPr="00F501F1">
        <w:rPr>
          <w:rFonts w:ascii="Times New Roman" w:hAnsi="Times New Roman" w:cs="Times New Roman"/>
          <w:sz w:val="28"/>
          <w:szCs w:val="28"/>
        </w:rPr>
        <w:t xml:space="preserve"> Фрейд</w:t>
      </w:r>
      <w:r w:rsidR="00761289">
        <w:rPr>
          <w:rFonts w:ascii="Times New Roman" w:hAnsi="Times New Roman" w:cs="Times New Roman"/>
          <w:sz w:val="28"/>
          <w:szCs w:val="28"/>
        </w:rPr>
        <w:t xml:space="preserve"> говорит о том</w:t>
      </w:r>
      <w:r w:rsidR="00761289" w:rsidRPr="00B33D88">
        <w:rPr>
          <w:rFonts w:ascii="Times New Roman" w:hAnsi="Times New Roman" w:cs="Times New Roman"/>
          <w:sz w:val="28"/>
          <w:szCs w:val="28"/>
        </w:rPr>
        <w:t>, что в ситуации опасности происходит переживание тревоги с целью активировать защитные функции</w:t>
      </w:r>
      <w:r w:rsidR="00962EFD">
        <w:rPr>
          <w:rFonts w:ascii="Times New Roman" w:hAnsi="Times New Roman" w:cs="Times New Roman"/>
          <w:sz w:val="28"/>
          <w:szCs w:val="28"/>
        </w:rPr>
        <w:t>.</w:t>
      </w:r>
      <w:r w:rsidR="00761289" w:rsidRPr="00B33D88">
        <w:rPr>
          <w:rFonts w:ascii="Times New Roman" w:hAnsi="Times New Roman" w:cs="Times New Roman"/>
          <w:sz w:val="28"/>
          <w:szCs w:val="28"/>
        </w:rPr>
        <w:t xml:space="preserve"> </w:t>
      </w:r>
      <w:r w:rsidR="00761289">
        <w:rPr>
          <w:rFonts w:ascii="Times New Roman" w:hAnsi="Times New Roman" w:cs="Times New Roman"/>
          <w:sz w:val="28"/>
          <w:szCs w:val="28"/>
        </w:rPr>
        <w:t>Т</w:t>
      </w:r>
      <w:r w:rsidR="00761289" w:rsidRPr="00B33D88">
        <w:rPr>
          <w:rFonts w:ascii="Times New Roman" w:hAnsi="Times New Roman" w:cs="Times New Roman"/>
          <w:sz w:val="28"/>
          <w:szCs w:val="28"/>
        </w:rPr>
        <w:t>ревога</w:t>
      </w:r>
      <w:r w:rsidR="00962EFD">
        <w:rPr>
          <w:rFonts w:ascii="Times New Roman" w:hAnsi="Times New Roman" w:cs="Times New Roman"/>
          <w:sz w:val="28"/>
          <w:szCs w:val="28"/>
        </w:rPr>
        <w:t xml:space="preserve"> при этом выступает неким</w:t>
      </w:r>
      <w:r w:rsidR="00761289" w:rsidRPr="00B33D88">
        <w:rPr>
          <w:rFonts w:ascii="Times New Roman" w:hAnsi="Times New Roman" w:cs="Times New Roman"/>
          <w:sz w:val="28"/>
          <w:szCs w:val="28"/>
        </w:rPr>
        <w:t xml:space="preserve"> мотиватор</w:t>
      </w:r>
      <w:r w:rsidR="00962EFD">
        <w:rPr>
          <w:rFonts w:ascii="Times New Roman" w:hAnsi="Times New Roman" w:cs="Times New Roman"/>
          <w:sz w:val="28"/>
          <w:szCs w:val="28"/>
        </w:rPr>
        <w:t>ом</w:t>
      </w:r>
      <w:r w:rsidR="00761289" w:rsidRPr="00B33D88">
        <w:rPr>
          <w:rFonts w:ascii="Times New Roman" w:hAnsi="Times New Roman" w:cs="Times New Roman"/>
          <w:sz w:val="28"/>
          <w:szCs w:val="28"/>
        </w:rPr>
        <w:t>, чтобы предпринять какие-то действия и справиться с опасностью.</w:t>
      </w:r>
    </w:p>
    <w:p w:rsidR="00962EFD" w:rsidRDefault="00CA2B04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A2B04">
        <w:rPr>
          <w:rFonts w:ascii="Times New Roman" w:hAnsi="Times New Roman" w:cs="Times New Roman"/>
          <w:sz w:val="28"/>
          <w:szCs w:val="28"/>
        </w:rPr>
        <w:t>В первой теории тревоги Фрейд противопоставлял реальный страх и невротическую тревогу. Во второй теории – при сведении реакции тревоги к ситуации опасности он иначе посмотрел на соотношение страха и тревоги и сблизил 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2EFD" w:rsidRPr="00C8430A">
        <w:rPr>
          <w:rFonts w:ascii="Times New Roman" w:hAnsi="Times New Roman" w:cs="Times New Roman"/>
          <w:sz w:val="28"/>
          <w:szCs w:val="28"/>
        </w:rPr>
        <w:t>По мнению Фрейда, при страхе внимание направлено на объект, тревога же относится к состоянию человека и «игнорирует объект</w:t>
      </w:r>
      <w:r w:rsidR="00962E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559D9" w:rsidRPr="00155CFC" w:rsidRDefault="007559D9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учению Фрейда, определенные переживания, </w:t>
      </w:r>
      <w:r>
        <w:rPr>
          <w:rFonts w:ascii="Times New Roman" w:hAnsi="Times New Roman" w:cs="Times New Roman"/>
          <w:sz w:val="28"/>
          <w:szCs w:val="28"/>
        </w:rPr>
        <w:t>имевшие место в жизни человека (</w:t>
      </w:r>
      <w:r w:rsidRPr="00155CFC">
        <w:rPr>
          <w:rFonts w:ascii="Times New Roman" w:hAnsi="Times New Roman" w:cs="Times New Roman"/>
          <w:sz w:val="28"/>
          <w:szCs w:val="28"/>
        </w:rPr>
        <w:t>действия, импульсы, мысли или воспоминания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5CFC">
        <w:rPr>
          <w:rFonts w:ascii="Times New Roman" w:hAnsi="Times New Roman" w:cs="Times New Roman"/>
          <w:sz w:val="28"/>
          <w:szCs w:val="28"/>
        </w:rPr>
        <w:t>, мучительно болезненные или порождающие сильную тревогу вытесняются из сознания, а те силы, которые привели к вытеснению произошедшего из памяти, мобилизуются, препятствуя и</w:t>
      </w:r>
      <w:r>
        <w:rPr>
          <w:rFonts w:ascii="Times New Roman" w:hAnsi="Times New Roman" w:cs="Times New Roman"/>
          <w:sz w:val="28"/>
          <w:szCs w:val="28"/>
        </w:rPr>
        <w:t>х восстановлению в сознании</w:t>
      </w:r>
      <w:r w:rsidRPr="00155C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CFC" w:rsidRPr="00155CFC" w:rsidRDefault="00155CFC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t>Чувство тревожности нередко считается порожденным внутренними конфликтами в общем невротическом виде. Главное внимание обращает на себя возникшее противоречие между возможностями человека и предъявляемыми к нему требованиями действительности, с которыми он по разным причинам не может справиться, что и является основой для возникновения данного психологического состояния.</w:t>
      </w:r>
    </w:p>
    <w:p w:rsidR="00155CFC" w:rsidRPr="00155CFC" w:rsidRDefault="00155CFC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t>Фрейд выделял следующие типы тревоги:</w:t>
      </w:r>
    </w:p>
    <w:p w:rsidR="00155CFC" w:rsidRPr="00155CFC" w:rsidRDefault="00155CFC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t>1.</w:t>
      </w:r>
      <w:r w:rsidRPr="00155CFC">
        <w:rPr>
          <w:rFonts w:ascii="Times New Roman" w:hAnsi="Times New Roman" w:cs="Times New Roman"/>
          <w:sz w:val="28"/>
          <w:szCs w:val="28"/>
        </w:rPr>
        <w:tab/>
      </w:r>
      <w:r w:rsidRPr="00DA52E1">
        <w:rPr>
          <w:rFonts w:ascii="Times New Roman" w:hAnsi="Times New Roman" w:cs="Times New Roman"/>
          <w:i/>
          <w:sz w:val="28"/>
          <w:szCs w:val="28"/>
        </w:rPr>
        <w:t>Реалистическая тревога</w:t>
      </w:r>
      <w:r w:rsidRPr="00155CFC">
        <w:rPr>
          <w:rFonts w:ascii="Times New Roman" w:hAnsi="Times New Roman" w:cs="Times New Roman"/>
          <w:sz w:val="28"/>
          <w:szCs w:val="28"/>
        </w:rPr>
        <w:t xml:space="preserve"> (ответ на объективную внешнюю угрозу), </w:t>
      </w:r>
      <w:r w:rsidR="00F44DEC">
        <w:rPr>
          <w:rFonts w:ascii="Times New Roman" w:hAnsi="Times New Roman" w:cs="Times New Roman"/>
          <w:sz w:val="28"/>
          <w:szCs w:val="28"/>
        </w:rPr>
        <w:t>которая</w:t>
      </w:r>
      <w:r w:rsidRPr="00155CFC">
        <w:rPr>
          <w:rFonts w:ascii="Times New Roman" w:hAnsi="Times New Roman" w:cs="Times New Roman"/>
          <w:sz w:val="28"/>
          <w:szCs w:val="28"/>
        </w:rPr>
        <w:t xml:space="preserve"> ослабляет способность индивида эффективно справиться с источником опасности. </w:t>
      </w:r>
    </w:p>
    <w:p w:rsidR="00155CFC" w:rsidRPr="00155CFC" w:rsidRDefault="00155CFC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t>2.</w:t>
      </w:r>
      <w:r w:rsidRPr="00155CFC">
        <w:rPr>
          <w:rFonts w:ascii="Times New Roman" w:hAnsi="Times New Roman" w:cs="Times New Roman"/>
          <w:sz w:val="28"/>
          <w:szCs w:val="28"/>
        </w:rPr>
        <w:tab/>
      </w:r>
      <w:r w:rsidRPr="00DA52E1">
        <w:rPr>
          <w:rFonts w:ascii="Times New Roman" w:hAnsi="Times New Roman" w:cs="Times New Roman"/>
          <w:i/>
          <w:sz w:val="28"/>
          <w:szCs w:val="28"/>
        </w:rPr>
        <w:t>Невротическая тревога</w:t>
      </w:r>
      <w:r w:rsidRPr="00155CFC">
        <w:rPr>
          <w:rFonts w:ascii="Times New Roman" w:hAnsi="Times New Roman" w:cs="Times New Roman"/>
          <w:sz w:val="28"/>
          <w:szCs w:val="28"/>
        </w:rPr>
        <w:t xml:space="preserve"> (неспособность контролировать свои внутренние побуждения) является видоизмененной формой реалистической тревожности. При этом страх перед внешним наказанием не обусловлен объективной ситуацией. </w:t>
      </w:r>
    </w:p>
    <w:p w:rsidR="00815C77" w:rsidRDefault="00155CFC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55CFC">
        <w:rPr>
          <w:rFonts w:ascii="Times New Roman" w:hAnsi="Times New Roman" w:cs="Times New Roman"/>
          <w:sz w:val="28"/>
          <w:szCs w:val="28"/>
        </w:rPr>
        <w:t>3.</w:t>
      </w:r>
      <w:r w:rsidRPr="00155CFC">
        <w:rPr>
          <w:rFonts w:ascii="Times New Roman" w:hAnsi="Times New Roman" w:cs="Times New Roman"/>
          <w:sz w:val="28"/>
          <w:szCs w:val="28"/>
        </w:rPr>
        <w:tab/>
      </w:r>
      <w:r w:rsidRPr="00DA52E1">
        <w:rPr>
          <w:rFonts w:ascii="Times New Roman" w:hAnsi="Times New Roman" w:cs="Times New Roman"/>
          <w:i/>
          <w:sz w:val="28"/>
          <w:szCs w:val="28"/>
        </w:rPr>
        <w:t>Моральная тревога</w:t>
      </w:r>
      <w:r w:rsidRPr="00155CFC">
        <w:rPr>
          <w:rFonts w:ascii="Times New Roman" w:hAnsi="Times New Roman" w:cs="Times New Roman"/>
          <w:sz w:val="28"/>
          <w:szCs w:val="28"/>
        </w:rPr>
        <w:t xml:space="preserve"> (чувства стыда и вины, вплоть до ненависти к себе) возникает, когда безнравственные побуждения блокируются воспринятыми индивидом социальными и культурными нормами.</w:t>
      </w:r>
    </w:p>
    <w:p w:rsidR="00346603" w:rsidRDefault="00E036D8" w:rsidP="00EC765B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036D8">
        <w:rPr>
          <w:rFonts w:ascii="Times New Roman" w:hAnsi="Times New Roman" w:cs="Times New Roman"/>
          <w:sz w:val="28"/>
          <w:szCs w:val="28"/>
        </w:rPr>
        <w:t xml:space="preserve">Жак Лакан предпочитал излагать свои идеи не на бумаге, а устно, на семинарах, материалы которых стали публиковаться только в конце его жизни. </w:t>
      </w:r>
      <w:r w:rsidR="00256213">
        <w:rPr>
          <w:rFonts w:ascii="Times New Roman" w:hAnsi="Times New Roman" w:cs="Times New Roman"/>
          <w:sz w:val="28"/>
          <w:szCs w:val="28"/>
        </w:rPr>
        <w:t>Ключевая</w:t>
      </w:r>
      <w:r w:rsidR="000B40CF" w:rsidRPr="000B40CF">
        <w:rPr>
          <w:rFonts w:ascii="Times New Roman" w:hAnsi="Times New Roman" w:cs="Times New Roman"/>
          <w:sz w:val="28"/>
          <w:szCs w:val="28"/>
        </w:rPr>
        <w:t xml:space="preserve"> заслуга Лакана состоит в структуралистской ревизии </w:t>
      </w:r>
      <w:r w:rsidR="000B40CF">
        <w:rPr>
          <w:rFonts w:ascii="Times New Roman" w:hAnsi="Times New Roman" w:cs="Times New Roman"/>
          <w:sz w:val="28"/>
          <w:szCs w:val="28"/>
        </w:rPr>
        <w:t>«</w:t>
      </w:r>
      <w:r w:rsidR="000B40CF" w:rsidRPr="000B40CF">
        <w:rPr>
          <w:rFonts w:ascii="Times New Roman" w:hAnsi="Times New Roman" w:cs="Times New Roman"/>
          <w:sz w:val="28"/>
          <w:szCs w:val="28"/>
        </w:rPr>
        <w:t>фрейдовского</w:t>
      </w:r>
      <w:r w:rsidR="000B40CF">
        <w:rPr>
          <w:rFonts w:ascii="Times New Roman" w:hAnsi="Times New Roman" w:cs="Times New Roman"/>
          <w:sz w:val="28"/>
          <w:szCs w:val="28"/>
        </w:rPr>
        <w:t>»</w:t>
      </w:r>
      <w:r w:rsidR="000B40CF" w:rsidRPr="000B40CF">
        <w:rPr>
          <w:rFonts w:ascii="Times New Roman" w:hAnsi="Times New Roman" w:cs="Times New Roman"/>
          <w:sz w:val="28"/>
          <w:szCs w:val="28"/>
        </w:rPr>
        <w:t xml:space="preserve"> психоанализа.</w:t>
      </w:r>
      <w:r w:rsidR="000B4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4F4" w:rsidRPr="00962EFD" w:rsidRDefault="00E036D8" w:rsidP="00EC765B">
      <w:pPr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8824F4" w:rsidRPr="008824F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своем </w:t>
      </w:r>
      <w:r w:rsidR="008824F4" w:rsidRPr="008824F4">
        <w:rPr>
          <w:rFonts w:ascii="Times New Roman" w:hAnsi="Times New Roman" w:cs="Times New Roman"/>
          <w:sz w:val="28"/>
          <w:szCs w:val="28"/>
        </w:rPr>
        <w:t xml:space="preserve">семинаре «Тревога» </w:t>
      </w:r>
      <w:r>
        <w:rPr>
          <w:rFonts w:ascii="Times New Roman" w:hAnsi="Times New Roman" w:cs="Times New Roman"/>
          <w:sz w:val="28"/>
          <w:szCs w:val="28"/>
        </w:rPr>
        <w:t xml:space="preserve">известнейший психоаналитик </w:t>
      </w:r>
      <w:r w:rsidR="008824F4" w:rsidRPr="008824F4">
        <w:rPr>
          <w:rFonts w:ascii="Times New Roman" w:hAnsi="Times New Roman" w:cs="Times New Roman"/>
          <w:sz w:val="28"/>
          <w:szCs w:val="28"/>
        </w:rPr>
        <w:t xml:space="preserve">продолжает </w:t>
      </w:r>
      <w:r>
        <w:rPr>
          <w:rFonts w:ascii="Times New Roman" w:hAnsi="Times New Roman" w:cs="Times New Roman"/>
          <w:sz w:val="28"/>
          <w:szCs w:val="28"/>
        </w:rPr>
        <w:t>изучать и описывать</w:t>
      </w:r>
      <w:r w:rsidR="008824F4" w:rsidRPr="008824F4">
        <w:rPr>
          <w:rFonts w:ascii="Times New Roman" w:hAnsi="Times New Roman" w:cs="Times New Roman"/>
          <w:sz w:val="28"/>
          <w:szCs w:val="28"/>
        </w:rPr>
        <w:t xml:space="preserve"> характер связи тревоги и объекта, отмечая, что в тексте Фрейда «Торможение, симптом, тревога» идет речь о тревоге именно в связи с объектом.</w:t>
      </w:r>
      <w:r w:rsidR="00FE592B">
        <w:rPr>
          <w:rFonts w:ascii="Times New Roman" w:hAnsi="Times New Roman" w:cs="Times New Roman"/>
          <w:sz w:val="28"/>
          <w:szCs w:val="28"/>
        </w:rPr>
        <w:t xml:space="preserve"> То есть, если </w:t>
      </w:r>
      <w:r w:rsidR="00FE592B" w:rsidRPr="00FE592B">
        <w:rPr>
          <w:rFonts w:ascii="Times New Roman" w:hAnsi="Times New Roman" w:cs="Times New Roman"/>
          <w:sz w:val="28"/>
          <w:szCs w:val="28"/>
        </w:rPr>
        <w:t xml:space="preserve">Фрейд различает страх (источником </w:t>
      </w:r>
      <w:r w:rsidR="00FE592B" w:rsidRPr="00FE592B">
        <w:rPr>
          <w:rFonts w:ascii="Times New Roman" w:hAnsi="Times New Roman" w:cs="Times New Roman"/>
          <w:sz w:val="28"/>
          <w:szCs w:val="28"/>
        </w:rPr>
        <w:lastRenderedPageBreak/>
        <w:t xml:space="preserve">которого является особый объект) и тревогу (которая не имеет такого объекта), </w:t>
      </w:r>
      <w:r w:rsidR="00FE592B">
        <w:rPr>
          <w:rFonts w:ascii="Times New Roman" w:hAnsi="Times New Roman" w:cs="Times New Roman"/>
          <w:sz w:val="28"/>
          <w:szCs w:val="28"/>
        </w:rPr>
        <w:t xml:space="preserve">Ж. </w:t>
      </w:r>
      <w:r w:rsidR="00FE592B" w:rsidRPr="00FE592B">
        <w:rPr>
          <w:rFonts w:ascii="Times New Roman" w:hAnsi="Times New Roman" w:cs="Times New Roman"/>
          <w:sz w:val="28"/>
          <w:szCs w:val="28"/>
        </w:rPr>
        <w:t>Лакан показывает, что тревога «не без объекта».</w:t>
      </w:r>
      <w:r w:rsidR="00EC765B">
        <w:rPr>
          <w:rFonts w:ascii="Times New Roman" w:hAnsi="Times New Roman" w:cs="Times New Roman"/>
          <w:sz w:val="28"/>
          <w:szCs w:val="28"/>
        </w:rPr>
        <w:t xml:space="preserve"> </w:t>
      </w:r>
      <w:r w:rsidR="00EC765B" w:rsidRPr="00EC765B">
        <w:rPr>
          <w:rFonts w:ascii="Times New Roman" w:hAnsi="Times New Roman" w:cs="Times New Roman"/>
          <w:sz w:val="28"/>
          <w:szCs w:val="28"/>
        </w:rPr>
        <w:t>В психологии и психиатрии разница между</w:t>
      </w:r>
      <w:r w:rsidR="00EC765B">
        <w:rPr>
          <w:rFonts w:ascii="Times New Roman" w:hAnsi="Times New Roman" w:cs="Times New Roman"/>
          <w:sz w:val="28"/>
          <w:szCs w:val="28"/>
        </w:rPr>
        <w:t xml:space="preserve"> </w:t>
      </w:r>
      <w:r w:rsidR="00EC765B" w:rsidRPr="00EC765B">
        <w:rPr>
          <w:rFonts w:ascii="Times New Roman" w:hAnsi="Times New Roman" w:cs="Times New Roman"/>
          <w:sz w:val="28"/>
          <w:szCs w:val="28"/>
        </w:rPr>
        <w:t>страхом и тревогой в самом общем смысле</w:t>
      </w:r>
      <w:r w:rsidR="00EC765B">
        <w:rPr>
          <w:rFonts w:ascii="Times New Roman" w:hAnsi="Times New Roman" w:cs="Times New Roman"/>
          <w:sz w:val="28"/>
          <w:szCs w:val="28"/>
        </w:rPr>
        <w:t xml:space="preserve"> </w:t>
      </w:r>
      <w:r w:rsidR="00EC765B" w:rsidRPr="00EC765B">
        <w:rPr>
          <w:rFonts w:ascii="Times New Roman" w:hAnsi="Times New Roman" w:cs="Times New Roman"/>
          <w:sz w:val="28"/>
          <w:szCs w:val="28"/>
        </w:rPr>
        <w:t>описывается через наличие или отсутствие</w:t>
      </w:r>
      <w:r w:rsidR="00EC765B">
        <w:rPr>
          <w:rFonts w:ascii="Times New Roman" w:hAnsi="Times New Roman" w:cs="Times New Roman"/>
          <w:sz w:val="28"/>
          <w:szCs w:val="28"/>
        </w:rPr>
        <w:t xml:space="preserve"> </w:t>
      </w:r>
      <w:r w:rsidR="00EC765B" w:rsidRPr="00EC765B">
        <w:rPr>
          <w:rFonts w:ascii="Times New Roman" w:hAnsi="Times New Roman" w:cs="Times New Roman"/>
          <w:sz w:val="28"/>
          <w:szCs w:val="28"/>
        </w:rPr>
        <w:t xml:space="preserve">объекта беспокойства: </w:t>
      </w:r>
      <w:r w:rsidR="00EC765B" w:rsidRPr="00962EFD">
        <w:rPr>
          <w:rFonts w:ascii="Times New Roman" w:hAnsi="Times New Roman" w:cs="Times New Roman"/>
          <w:b/>
          <w:i/>
          <w:sz w:val="28"/>
          <w:szCs w:val="28"/>
        </w:rPr>
        <w:t>страх имеет объект, тревога неопределенна.</w:t>
      </w:r>
    </w:p>
    <w:p w:rsidR="00EC765B" w:rsidRDefault="00EC765B" w:rsidP="00EC765B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62EFD">
        <w:rPr>
          <w:rFonts w:ascii="Times New Roman" w:hAnsi="Times New Roman" w:cs="Times New Roman"/>
          <w:sz w:val="28"/>
          <w:szCs w:val="28"/>
        </w:rPr>
        <w:t>Откуда и принципиальное положение Лакана: страх не без объекта</w:t>
      </w:r>
      <w:r w:rsidR="00346603">
        <w:rPr>
          <w:rFonts w:ascii="Times New Roman" w:hAnsi="Times New Roman" w:cs="Times New Roman"/>
          <w:sz w:val="28"/>
          <w:szCs w:val="28"/>
        </w:rPr>
        <w:t>. О</w:t>
      </w:r>
      <w:r w:rsidRPr="00EC765B">
        <w:rPr>
          <w:rFonts w:ascii="Times New Roman" w:hAnsi="Times New Roman" w:cs="Times New Roman"/>
          <w:sz w:val="28"/>
          <w:szCs w:val="28"/>
        </w:rPr>
        <w:t xml:space="preserve">бъект у </w:t>
      </w:r>
      <w:r w:rsidR="00962EFD">
        <w:rPr>
          <w:rFonts w:ascii="Times New Roman" w:hAnsi="Times New Roman" w:cs="Times New Roman"/>
          <w:sz w:val="28"/>
          <w:szCs w:val="28"/>
        </w:rPr>
        <w:t xml:space="preserve">тревоги (нем. </w:t>
      </w:r>
      <w:r w:rsidRPr="00962EFD">
        <w:rPr>
          <w:rFonts w:ascii="Times New Roman" w:hAnsi="Times New Roman" w:cs="Times New Roman"/>
          <w:i/>
          <w:sz w:val="28"/>
          <w:szCs w:val="28"/>
        </w:rPr>
        <w:t>Angst</w:t>
      </w:r>
      <w:r w:rsidR="00962EFD">
        <w:rPr>
          <w:rFonts w:ascii="Times New Roman" w:hAnsi="Times New Roman" w:cs="Times New Roman"/>
          <w:sz w:val="28"/>
          <w:szCs w:val="28"/>
        </w:rPr>
        <w:t>)</w:t>
      </w:r>
      <w:r w:rsidRPr="00EC765B">
        <w:rPr>
          <w:rFonts w:ascii="Times New Roman" w:hAnsi="Times New Roman" w:cs="Times New Roman"/>
          <w:sz w:val="28"/>
          <w:szCs w:val="28"/>
        </w:rPr>
        <w:t xml:space="preserve"> есть</w:t>
      </w:r>
      <w:r w:rsidR="00346603">
        <w:rPr>
          <w:rFonts w:ascii="Times New Roman" w:hAnsi="Times New Roman" w:cs="Times New Roman"/>
          <w:sz w:val="28"/>
          <w:szCs w:val="28"/>
        </w:rPr>
        <w:t xml:space="preserve"> </w:t>
      </w:r>
      <w:r w:rsidRPr="00EC765B">
        <w:rPr>
          <w:rFonts w:ascii="Times New Roman" w:hAnsi="Times New Roman" w:cs="Times New Roman"/>
          <w:sz w:val="28"/>
          <w:szCs w:val="28"/>
        </w:rPr>
        <w:t>–</w:t>
      </w:r>
      <w:r w:rsidR="00962EFD">
        <w:rPr>
          <w:rFonts w:ascii="Times New Roman" w:hAnsi="Times New Roman" w:cs="Times New Roman"/>
          <w:sz w:val="28"/>
          <w:szCs w:val="28"/>
        </w:rPr>
        <w:t xml:space="preserve"> </w:t>
      </w:r>
      <w:r w:rsidR="00346603">
        <w:rPr>
          <w:rFonts w:ascii="Times New Roman" w:hAnsi="Times New Roman" w:cs="Times New Roman"/>
          <w:sz w:val="28"/>
          <w:szCs w:val="28"/>
        </w:rPr>
        <w:t xml:space="preserve">это </w:t>
      </w:r>
      <w:r w:rsidRPr="00EC765B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65B">
        <w:rPr>
          <w:rFonts w:ascii="Times New Roman" w:hAnsi="Times New Roman" w:cs="Times New Roman"/>
          <w:sz w:val="28"/>
          <w:szCs w:val="28"/>
        </w:rPr>
        <w:t>желания. По словам Лакана, таково его единственное изобретение в психоанализе. Речь идет не о том объекте,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65B">
        <w:rPr>
          <w:rFonts w:ascii="Times New Roman" w:hAnsi="Times New Roman" w:cs="Times New Roman"/>
          <w:sz w:val="28"/>
          <w:szCs w:val="28"/>
        </w:rPr>
        <w:t>которому устремлено желание, а о том, что делает возможным само желание, о том, что толкает на его поиски.</w:t>
      </w:r>
    </w:p>
    <w:p w:rsidR="007559D9" w:rsidRDefault="008F2695" w:rsidP="00E807A4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F2695">
        <w:rPr>
          <w:rFonts w:ascii="Times New Roman" w:hAnsi="Times New Roman" w:cs="Times New Roman"/>
          <w:sz w:val="28"/>
          <w:szCs w:val="28"/>
        </w:rPr>
        <w:t>Причины, вызывающие тревогу и влияющие на изменение ее уровня, многообразны и могут лежать во всех сферах жизнедеятельности человека</w:t>
      </w:r>
      <w:r w:rsidR="00346603">
        <w:rPr>
          <w:rFonts w:ascii="Times New Roman" w:hAnsi="Times New Roman" w:cs="Times New Roman"/>
          <w:sz w:val="28"/>
          <w:szCs w:val="28"/>
        </w:rPr>
        <w:t xml:space="preserve"> </w:t>
      </w:r>
      <w:r w:rsidR="00346603">
        <w:rPr>
          <w:rFonts w:ascii="Times New Roman" w:hAnsi="Times New Roman"/>
          <w:sz w:val="28"/>
          <w:szCs w:val="36"/>
        </w:rPr>
        <w:t>(</w:t>
      </w:r>
      <w:r w:rsidR="00346603" w:rsidRPr="009246AC">
        <w:rPr>
          <w:rFonts w:ascii="Times New Roman" w:hAnsi="Times New Roman"/>
          <w:sz w:val="28"/>
          <w:szCs w:val="36"/>
        </w:rPr>
        <w:t>субъективные и объективные причины</w:t>
      </w:r>
      <w:r w:rsidR="00346603">
        <w:rPr>
          <w:rFonts w:ascii="Times New Roman" w:hAnsi="Times New Roman"/>
          <w:sz w:val="28"/>
          <w:szCs w:val="36"/>
        </w:rPr>
        <w:t>)</w:t>
      </w:r>
      <w:r w:rsidR="00A30E3B">
        <w:rPr>
          <w:rFonts w:ascii="Times New Roman" w:hAnsi="Times New Roman" w:cs="Times New Roman"/>
          <w:sz w:val="28"/>
          <w:szCs w:val="28"/>
        </w:rPr>
        <w:t xml:space="preserve">. </w:t>
      </w:r>
      <w:r w:rsidR="007559D9" w:rsidRPr="009B7E8A">
        <w:rPr>
          <w:rFonts w:ascii="Times New Roman" w:hAnsi="Times New Roman" w:cs="Times New Roman"/>
          <w:sz w:val="28"/>
          <w:szCs w:val="28"/>
        </w:rPr>
        <w:t>В настоящее время проблема тревожности</w:t>
      </w:r>
      <w:r w:rsidR="007B27ED">
        <w:rPr>
          <w:rFonts w:ascii="Times New Roman" w:hAnsi="Times New Roman" w:cs="Times New Roman"/>
          <w:sz w:val="28"/>
          <w:szCs w:val="28"/>
        </w:rPr>
        <w:t xml:space="preserve"> (а вследствие этого и страха) </w:t>
      </w:r>
      <w:r w:rsidR="007559D9" w:rsidRPr="009B7E8A">
        <w:rPr>
          <w:rFonts w:ascii="Times New Roman" w:hAnsi="Times New Roman" w:cs="Times New Roman"/>
          <w:sz w:val="28"/>
          <w:szCs w:val="28"/>
        </w:rPr>
        <w:t xml:space="preserve">является одной из наиболее актуальных проблем в современной психологии. </w:t>
      </w:r>
    </w:p>
    <w:p w:rsidR="00346603" w:rsidRDefault="00A30E3B" w:rsidP="0064489D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30E3B">
        <w:rPr>
          <w:rFonts w:ascii="Times New Roman" w:hAnsi="Times New Roman" w:cs="Times New Roman"/>
          <w:sz w:val="28"/>
          <w:szCs w:val="28"/>
        </w:rPr>
        <w:t xml:space="preserve">Вместе с теоретическими знаниями необходимо в совокупности с экспериментальными исследованиями получать объективную информацию о различных сторонах психологических процессов, что позволит прийти к важным выводам, которые впоследствии можно </w:t>
      </w:r>
      <w:r w:rsidR="00B60A9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30E3B">
        <w:rPr>
          <w:rFonts w:ascii="Times New Roman" w:hAnsi="Times New Roman" w:cs="Times New Roman"/>
          <w:sz w:val="28"/>
          <w:szCs w:val="28"/>
        </w:rPr>
        <w:t>применять в прикладной психологии.</w:t>
      </w:r>
      <w:r w:rsidR="00B60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E3B" w:rsidRDefault="0064489D" w:rsidP="0064489D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небольшой итог, стоит отметить, что н</w:t>
      </w:r>
      <w:r w:rsidR="00A30E3B" w:rsidRPr="00956F2C">
        <w:rPr>
          <w:rFonts w:ascii="Times New Roman" w:hAnsi="Times New Roman" w:cs="Times New Roman"/>
          <w:sz w:val="28"/>
          <w:szCs w:val="28"/>
        </w:rPr>
        <w:t>едостаточная база теоретико-методологических раз</w:t>
      </w:r>
      <w:r w:rsidR="00A30E3B">
        <w:rPr>
          <w:rFonts w:ascii="Times New Roman" w:hAnsi="Times New Roman" w:cs="Times New Roman"/>
          <w:sz w:val="28"/>
          <w:szCs w:val="28"/>
        </w:rPr>
        <w:t>работок в изучении отечественных и зарубежных авторов</w:t>
      </w:r>
      <w:r w:rsidR="00A30E3B" w:rsidRPr="00956F2C">
        <w:rPr>
          <w:rFonts w:ascii="Times New Roman" w:hAnsi="Times New Roman" w:cs="Times New Roman"/>
          <w:sz w:val="28"/>
          <w:szCs w:val="28"/>
        </w:rPr>
        <w:t>,</w:t>
      </w:r>
      <w:r w:rsidR="00A30E3B">
        <w:rPr>
          <w:rFonts w:ascii="Times New Roman" w:hAnsi="Times New Roman" w:cs="Times New Roman"/>
          <w:sz w:val="28"/>
          <w:szCs w:val="28"/>
        </w:rPr>
        <w:t xml:space="preserve"> отсутствие единого подхода и постоянная модернизация во всех сферах общества обуславливаю</w:t>
      </w:r>
      <w:r w:rsidR="00A30E3B" w:rsidRPr="00956F2C">
        <w:rPr>
          <w:rFonts w:ascii="Times New Roman" w:hAnsi="Times New Roman" w:cs="Times New Roman"/>
          <w:sz w:val="28"/>
          <w:szCs w:val="28"/>
        </w:rPr>
        <w:t xml:space="preserve">т актуальность </w:t>
      </w:r>
      <w:r w:rsidR="00A30E3B">
        <w:rPr>
          <w:rFonts w:ascii="Times New Roman" w:hAnsi="Times New Roman" w:cs="Times New Roman"/>
          <w:sz w:val="28"/>
          <w:szCs w:val="28"/>
        </w:rPr>
        <w:t xml:space="preserve">и необходимость дальнейшего </w:t>
      </w:r>
      <w:r w:rsidR="00A30E3B" w:rsidRPr="00956F2C">
        <w:rPr>
          <w:rFonts w:ascii="Times New Roman" w:hAnsi="Times New Roman" w:cs="Times New Roman"/>
          <w:sz w:val="28"/>
          <w:szCs w:val="28"/>
        </w:rPr>
        <w:t>исследования</w:t>
      </w:r>
      <w:r w:rsidR="00A30E3B">
        <w:rPr>
          <w:rFonts w:ascii="Times New Roman" w:hAnsi="Times New Roman" w:cs="Times New Roman"/>
          <w:sz w:val="28"/>
          <w:szCs w:val="28"/>
        </w:rPr>
        <w:t xml:space="preserve"> данной проблематики</w:t>
      </w:r>
      <w:r w:rsidR="00A30E3B" w:rsidRPr="00956F2C">
        <w:rPr>
          <w:rFonts w:ascii="Times New Roman" w:hAnsi="Times New Roman" w:cs="Times New Roman"/>
          <w:sz w:val="28"/>
          <w:szCs w:val="28"/>
        </w:rPr>
        <w:t>.</w:t>
      </w:r>
    </w:p>
    <w:p w:rsidR="00A30E3B" w:rsidRDefault="00A30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6F2C" w:rsidRPr="00956F2C" w:rsidRDefault="00956F2C" w:rsidP="008D48F3">
      <w:pPr>
        <w:pageBreakBefore/>
        <w:spacing w:before="0" w:after="0" w:line="360" w:lineRule="auto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F2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956F2C" w:rsidRDefault="00956F2C" w:rsidP="00997153">
      <w:p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346603" w:rsidRDefault="00346603" w:rsidP="008D48F3">
      <w:pPr>
        <w:pStyle w:val="a7"/>
        <w:numPr>
          <w:ilvl w:val="0"/>
          <w:numId w:val="2"/>
        </w:num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Заворуева А.С. </w:t>
      </w:r>
      <w:r w:rsidRPr="00997153">
        <w:rPr>
          <w:rFonts w:ascii="Times New Roman" w:hAnsi="Times New Roman" w:cs="Times New Roman"/>
          <w:sz w:val="28"/>
          <w:szCs w:val="28"/>
        </w:rPr>
        <w:t xml:space="preserve">Психологические и социально-философские аспекты </w:t>
      </w:r>
      <w:r>
        <w:rPr>
          <w:rFonts w:ascii="Times New Roman" w:hAnsi="Times New Roman" w:cs="Times New Roman"/>
          <w:sz w:val="28"/>
          <w:szCs w:val="28"/>
        </w:rPr>
        <w:t>феноменов тревоги и страха (от Фрейда до М</w:t>
      </w:r>
      <w:r w:rsidRPr="00997153">
        <w:rPr>
          <w:rFonts w:ascii="Times New Roman" w:hAnsi="Times New Roman" w:cs="Times New Roman"/>
          <w:sz w:val="28"/>
          <w:szCs w:val="28"/>
        </w:rPr>
        <w:t>адди)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997153">
        <w:rPr>
          <w:rFonts w:ascii="Times New Roman" w:hAnsi="Times New Roman" w:cs="Times New Roman"/>
          <w:sz w:val="28"/>
          <w:szCs w:val="28"/>
        </w:rPr>
        <w:t>Вестник РГГУ. Серия «Философия. Социология. Искусствоведение»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2007.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2.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101-111.</w:t>
      </w:r>
    </w:p>
    <w:p w:rsidR="00346603" w:rsidRDefault="00346603" w:rsidP="008D48F3">
      <w:pPr>
        <w:pStyle w:val="a7"/>
        <w:numPr>
          <w:ilvl w:val="0"/>
          <w:numId w:val="2"/>
        </w:num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Д.Б. Историко-философские тезисы о Жаке Л</w:t>
      </w:r>
      <w:r w:rsidRPr="00765720">
        <w:rPr>
          <w:rFonts w:ascii="Times New Roman" w:hAnsi="Times New Roman" w:cs="Times New Roman"/>
          <w:sz w:val="28"/>
          <w:szCs w:val="28"/>
        </w:rPr>
        <w:t>акане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765720">
        <w:rPr>
          <w:rFonts w:ascii="Times New Roman" w:hAnsi="Times New Roman" w:cs="Times New Roman"/>
          <w:sz w:val="28"/>
          <w:szCs w:val="28"/>
        </w:rPr>
        <w:t>Известия Саратовского университета. Новая серия. Серия Философия. Психология. Педагогика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2015.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2.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13-17.</w:t>
      </w:r>
    </w:p>
    <w:p w:rsidR="00346603" w:rsidRDefault="00346603" w:rsidP="008D48F3">
      <w:pPr>
        <w:pStyle w:val="a7"/>
        <w:numPr>
          <w:ilvl w:val="0"/>
          <w:numId w:val="2"/>
        </w:num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Старовойтов В.В. </w:t>
      </w:r>
      <w:r w:rsidRPr="008D48F3">
        <w:rPr>
          <w:rFonts w:ascii="Times New Roman" w:hAnsi="Times New Roman" w:cs="Times New Roman"/>
          <w:sz w:val="28"/>
          <w:szCs w:val="28"/>
        </w:rPr>
        <w:t>Тревога и способы ее преодоления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8D48F3">
        <w:rPr>
          <w:rFonts w:ascii="Times New Roman" w:hAnsi="Times New Roman" w:cs="Times New Roman"/>
          <w:sz w:val="28"/>
          <w:szCs w:val="28"/>
        </w:rPr>
        <w:t>История философии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2015.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4. </w:t>
      </w:r>
      <w:r w:rsidRPr="008142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151-168.</w:t>
      </w:r>
    </w:p>
    <w:p w:rsidR="00997153" w:rsidRPr="00997153" w:rsidRDefault="008D48F3" w:rsidP="008D48F3">
      <w:pPr>
        <w:pStyle w:val="a7"/>
        <w:numPr>
          <w:ilvl w:val="0"/>
          <w:numId w:val="2"/>
        </w:numPr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D48F3">
        <w:rPr>
          <w:rFonts w:ascii="Times New Roman" w:hAnsi="Times New Roman" w:cs="Times New Roman"/>
          <w:sz w:val="28"/>
          <w:szCs w:val="28"/>
        </w:rPr>
        <w:t xml:space="preserve">eLIBRARY.RU: научная электронная библиотека [Электронный ресурс]: – URL: https://elibrary.ru (дата обращения: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8D48F3">
        <w:rPr>
          <w:rFonts w:ascii="Times New Roman" w:hAnsi="Times New Roman" w:cs="Times New Roman"/>
          <w:sz w:val="28"/>
          <w:szCs w:val="28"/>
        </w:rPr>
        <w:t>.09.2020).</w:t>
      </w:r>
    </w:p>
    <w:p w:rsidR="00956F2C" w:rsidRDefault="00956F2C" w:rsidP="008F4B6C">
      <w:pPr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sectPr w:rsidR="00956F2C" w:rsidSect="00997153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86" w:rsidRDefault="00002386" w:rsidP="00B7520A">
      <w:pPr>
        <w:spacing w:before="0" w:after="0"/>
      </w:pPr>
      <w:r>
        <w:separator/>
      </w:r>
    </w:p>
  </w:endnote>
  <w:endnote w:type="continuationSeparator" w:id="1">
    <w:p w:rsidR="00002386" w:rsidRDefault="00002386" w:rsidP="00B7520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0993"/>
      <w:docPartObj>
        <w:docPartGallery w:val="Page Numbers (Bottom of Page)"/>
        <w:docPartUnique/>
      </w:docPartObj>
    </w:sdtPr>
    <w:sdtContent>
      <w:p w:rsidR="007A778A" w:rsidRDefault="00564C6A">
        <w:pPr>
          <w:pStyle w:val="a5"/>
          <w:jc w:val="center"/>
        </w:pPr>
        <w:fldSimple w:instr=" PAGE   \* MERGEFORMAT ">
          <w:r w:rsidR="00346603">
            <w:rPr>
              <w:noProof/>
            </w:rPr>
            <w:t>2</w:t>
          </w:r>
        </w:fldSimple>
      </w:p>
    </w:sdtContent>
  </w:sdt>
  <w:p w:rsidR="007A778A" w:rsidRDefault="007A77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86" w:rsidRDefault="00002386" w:rsidP="00B7520A">
      <w:pPr>
        <w:spacing w:before="0" w:after="0"/>
      </w:pPr>
      <w:r>
        <w:separator/>
      </w:r>
    </w:p>
  </w:footnote>
  <w:footnote w:type="continuationSeparator" w:id="1">
    <w:p w:rsidR="00002386" w:rsidRDefault="00002386" w:rsidP="00B7520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06F2"/>
    <w:multiLevelType w:val="hybridMultilevel"/>
    <w:tmpl w:val="227E9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E143F"/>
    <w:multiLevelType w:val="hybridMultilevel"/>
    <w:tmpl w:val="D1067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019"/>
    <w:rsid w:val="00002386"/>
    <w:rsid w:val="0007640F"/>
    <w:rsid w:val="00081C50"/>
    <w:rsid w:val="000A15F6"/>
    <w:rsid w:val="000B40CF"/>
    <w:rsid w:val="00132D37"/>
    <w:rsid w:val="001342B1"/>
    <w:rsid w:val="00143C13"/>
    <w:rsid w:val="00155CFC"/>
    <w:rsid w:val="001A3BB8"/>
    <w:rsid w:val="00202A28"/>
    <w:rsid w:val="00256213"/>
    <w:rsid w:val="00256A96"/>
    <w:rsid w:val="002A33C8"/>
    <w:rsid w:val="002A567F"/>
    <w:rsid w:val="00346603"/>
    <w:rsid w:val="00355C76"/>
    <w:rsid w:val="00371F20"/>
    <w:rsid w:val="003C5E84"/>
    <w:rsid w:val="00457570"/>
    <w:rsid w:val="00476A3D"/>
    <w:rsid w:val="00511116"/>
    <w:rsid w:val="00564C6A"/>
    <w:rsid w:val="005702C7"/>
    <w:rsid w:val="005A5A5B"/>
    <w:rsid w:val="005B1DD4"/>
    <w:rsid w:val="005B365F"/>
    <w:rsid w:val="0064489D"/>
    <w:rsid w:val="00690ED3"/>
    <w:rsid w:val="006B0F60"/>
    <w:rsid w:val="006C1D27"/>
    <w:rsid w:val="00742B65"/>
    <w:rsid w:val="007559D9"/>
    <w:rsid w:val="00761289"/>
    <w:rsid w:val="00765720"/>
    <w:rsid w:val="007707FB"/>
    <w:rsid w:val="00793C1D"/>
    <w:rsid w:val="007A3959"/>
    <w:rsid w:val="007A778A"/>
    <w:rsid w:val="007B27ED"/>
    <w:rsid w:val="007C7619"/>
    <w:rsid w:val="00815C77"/>
    <w:rsid w:val="008824F4"/>
    <w:rsid w:val="008B2D18"/>
    <w:rsid w:val="008D48F3"/>
    <w:rsid w:val="008F0CC0"/>
    <w:rsid w:val="008F2695"/>
    <w:rsid w:val="008F4B6C"/>
    <w:rsid w:val="0094127E"/>
    <w:rsid w:val="00944F4D"/>
    <w:rsid w:val="00956F2C"/>
    <w:rsid w:val="00962EFD"/>
    <w:rsid w:val="009800D1"/>
    <w:rsid w:val="00997153"/>
    <w:rsid w:val="009B7E8A"/>
    <w:rsid w:val="009C6ED4"/>
    <w:rsid w:val="009D0B7E"/>
    <w:rsid w:val="00A30E3B"/>
    <w:rsid w:val="00AC062E"/>
    <w:rsid w:val="00AC4729"/>
    <w:rsid w:val="00B14C76"/>
    <w:rsid w:val="00B33D88"/>
    <w:rsid w:val="00B43638"/>
    <w:rsid w:val="00B60A90"/>
    <w:rsid w:val="00B7520A"/>
    <w:rsid w:val="00BA2C57"/>
    <w:rsid w:val="00BE1143"/>
    <w:rsid w:val="00BE7579"/>
    <w:rsid w:val="00BF47DE"/>
    <w:rsid w:val="00BF4812"/>
    <w:rsid w:val="00BF57AB"/>
    <w:rsid w:val="00C54657"/>
    <w:rsid w:val="00C73098"/>
    <w:rsid w:val="00C81264"/>
    <w:rsid w:val="00C82B9A"/>
    <w:rsid w:val="00C8430A"/>
    <w:rsid w:val="00CA2B04"/>
    <w:rsid w:val="00CC3FB8"/>
    <w:rsid w:val="00CD3060"/>
    <w:rsid w:val="00D220F2"/>
    <w:rsid w:val="00D25019"/>
    <w:rsid w:val="00D95AEA"/>
    <w:rsid w:val="00DA52E1"/>
    <w:rsid w:val="00DC3F7D"/>
    <w:rsid w:val="00E036D8"/>
    <w:rsid w:val="00E059DE"/>
    <w:rsid w:val="00E32A03"/>
    <w:rsid w:val="00E451BA"/>
    <w:rsid w:val="00E479F1"/>
    <w:rsid w:val="00E807A4"/>
    <w:rsid w:val="00E86D58"/>
    <w:rsid w:val="00EC765B"/>
    <w:rsid w:val="00ED5EE4"/>
    <w:rsid w:val="00EE56E8"/>
    <w:rsid w:val="00F07413"/>
    <w:rsid w:val="00F35B68"/>
    <w:rsid w:val="00F44DEC"/>
    <w:rsid w:val="00F501F1"/>
    <w:rsid w:val="00FB4F11"/>
    <w:rsid w:val="00FE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-425" w:righ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20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520A"/>
  </w:style>
  <w:style w:type="paragraph" w:styleId="a5">
    <w:name w:val="footer"/>
    <w:basedOn w:val="a"/>
    <w:link w:val="a6"/>
    <w:uiPriority w:val="99"/>
    <w:unhideWhenUsed/>
    <w:rsid w:val="00B7520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7520A"/>
  </w:style>
  <w:style w:type="paragraph" w:styleId="a7">
    <w:name w:val="List Paragraph"/>
    <w:aliases w:val="Num Bullet 1,Bullet Number,Индексы"/>
    <w:basedOn w:val="a"/>
    <w:link w:val="a8"/>
    <w:uiPriority w:val="34"/>
    <w:qFormat/>
    <w:rsid w:val="00956F2C"/>
    <w:pPr>
      <w:ind w:left="720"/>
      <w:contextualSpacing/>
    </w:pPr>
  </w:style>
  <w:style w:type="character" w:customStyle="1" w:styleId="a8">
    <w:name w:val="Абзац списка Знак"/>
    <w:aliases w:val="Num Bullet 1 Знак,Bullet Number Знак,Индексы Знак"/>
    <w:link w:val="a7"/>
    <w:uiPriority w:val="34"/>
    <w:locked/>
    <w:rsid w:val="00997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2020-09-10T03:33:00Z</dcterms:created>
  <dcterms:modified xsi:type="dcterms:W3CDTF">2020-09-10T03:33:00Z</dcterms:modified>
</cp:coreProperties>
</file>