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E9" w:rsidRDefault="0051745F" w:rsidP="0051745F">
      <w:pPr>
        <w:jc w:val="center"/>
        <w:rPr>
          <w:rFonts w:ascii="Times New Roman" w:hAnsi="Times New Roman" w:cs="Times New Roman"/>
          <w:sz w:val="28"/>
        </w:rPr>
      </w:pPr>
      <w:r w:rsidRPr="0051745F">
        <w:rPr>
          <w:rFonts w:ascii="Times New Roman" w:hAnsi="Times New Roman" w:cs="Times New Roman"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</w:t>
      </w:r>
      <w:r w:rsidRPr="0051745F">
        <w:rPr>
          <w:rFonts w:ascii="Times New Roman" w:hAnsi="Times New Roman" w:cs="Times New Roman"/>
          <w:sz w:val="28"/>
        </w:rPr>
        <w:t>Разработка проекта автоматизации деятельности суда</w:t>
      </w:r>
    </w:p>
    <w:p w:rsidR="002166DE" w:rsidRDefault="002166DE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>Введение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Глава 1 Анализ </w:t>
      </w:r>
      <w:r w:rsidR="00D40A3B">
        <w:rPr>
          <w:rFonts w:ascii="Times New Roman" w:hAnsi="Times New Roman" w:cs="Times New Roman"/>
          <w:sz w:val="28"/>
        </w:rPr>
        <w:t>районного суда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1.1 Описание </w:t>
      </w:r>
      <w:r w:rsidR="00D40A3B">
        <w:rPr>
          <w:rFonts w:ascii="Times New Roman" w:hAnsi="Times New Roman" w:cs="Times New Roman"/>
          <w:sz w:val="28"/>
        </w:rPr>
        <w:t>районного суда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1.2 </w:t>
      </w:r>
      <w:r w:rsidR="008D7E3C">
        <w:rPr>
          <w:rFonts w:ascii="Times New Roman" w:hAnsi="Times New Roman" w:cs="Times New Roman"/>
          <w:sz w:val="28"/>
        </w:rPr>
        <w:t>М</w:t>
      </w:r>
      <w:r w:rsidRPr="004E14F6">
        <w:rPr>
          <w:rFonts w:ascii="Times New Roman" w:hAnsi="Times New Roman" w:cs="Times New Roman"/>
          <w:sz w:val="28"/>
        </w:rPr>
        <w:t xml:space="preserve">одель </w:t>
      </w:r>
      <w:r w:rsidR="008D7E3C">
        <w:rPr>
          <w:rFonts w:ascii="Times New Roman" w:hAnsi="Times New Roman" w:cs="Times New Roman"/>
          <w:sz w:val="28"/>
        </w:rPr>
        <w:t>деятельности</w:t>
      </w:r>
      <w:r w:rsidR="008D7E3C" w:rsidRPr="008D7E3C">
        <w:rPr>
          <w:rFonts w:ascii="Times New Roman" w:hAnsi="Times New Roman" w:cs="Times New Roman"/>
          <w:sz w:val="28"/>
        </w:rPr>
        <w:t xml:space="preserve"> с</w:t>
      </w:r>
      <w:r w:rsidR="008D7E3C">
        <w:rPr>
          <w:rFonts w:ascii="Times New Roman" w:hAnsi="Times New Roman" w:cs="Times New Roman"/>
          <w:sz w:val="28"/>
        </w:rPr>
        <w:t>у</w:t>
      </w:r>
      <w:r w:rsidR="008D7E3C" w:rsidRPr="008D7E3C">
        <w:rPr>
          <w:rFonts w:ascii="Times New Roman" w:hAnsi="Times New Roman" w:cs="Times New Roman"/>
          <w:sz w:val="28"/>
        </w:rPr>
        <w:t xml:space="preserve">да </w:t>
      </w:r>
      <w:r w:rsidRPr="004E14F6">
        <w:rPr>
          <w:rFonts w:ascii="Times New Roman" w:hAnsi="Times New Roman" w:cs="Times New Roman"/>
          <w:sz w:val="28"/>
        </w:rPr>
        <w:t>«AS-IS»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>1.3 Анализ лучших практик и обоснование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4E14F6">
        <w:rPr>
          <w:rFonts w:ascii="Times New Roman" w:hAnsi="Times New Roman" w:cs="Times New Roman"/>
          <w:sz w:val="28"/>
        </w:rPr>
        <w:t xml:space="preserve">выбора решения по </w:t>
      </w:r>
      <w:r w:rsidR="008D7E3C">
        <w:rPr>
          <w:rFonts w:ascii="Times New Roman" w:hAnsi="Times New Roman" w:cs="Times New Roman"/>
          <w:sz w:val="28"/>
        </w:rPr>
        <w:t>автоматизации</w:t>
      </w:r>
      <w:r w:rsidRPr="004E14F6">
        <w:rPr>
          <w:rFonts w:ascii="Times New Roman" w:hAnsi="Times New Roman" w:cs="Times New Roman"/>
          <w:sz w:val="28"/>
        </w:rPr>
        <w:t xml:space="preserve"> </w:t>
      </w:r>
      <w:r w:rsidR="00D40A3B">
        <w:rPr>
          <w:rFonts w:ascii="Times New Roman" w:hAnsi="Times New Roman" w:cs="Times New Roman"/>
          <w:sz w:val="28"/>
        </w:rPr>
        <w:t>работы районного суда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1.4 Анализ существующих разработок 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Глава 2 </w:t>
      </w:r>
      <w:r w:rsidR="008D7E3C" w:rsidRPr="008D7E3C">
        <w:rPr>
          <w:rFonts w:ascii="Times New Roman" w:hAnsi="Times New Roman" w:cs="Times New Roman"/>
          <w:sz w:val="28"/>
        </w:rPr>
        <w:t>Концептуальное моделирование и пример реализации проекта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2.1 Классы и формализация пользователей 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>2.2 Описание функциональных требований проекта</w:t>
      </w:r>
      <w:r w:rsidR="008D7E3C">
        <w:rPr>
          <w:rFonts w:ascii="Times New Roman" w:hAnsi="Times New Roman" w:cs="Times New Roman"/>
          <w:sz w:val="28"/>
        </w:rPr>
        <w:t xml:space="preserve"> автоматизации районного суда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E14F6" w:rsidRPr="004E14F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</w:t>
      </w:r>
      <w:r w:rsidR="004E14F6" w:rsidRPr="004E14F6">
        <w:rPr>
          <w:rFonts w:ascii="Times New Roman" w:hAnsi="Times New Roman" w:cs="Times New Roman"/>
          <w:sz w:val="28"/>
        </w:rPr>
        <w:t xml:space="preserve"> Информационная модель и ее описание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E14F6" w:rsidRPr="004E14F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</w:t>
      </w:r>
      <w:r w:rsidR="004E14F6" w:rsidRPr="004E14F6">
        <w:rPr>
          <w:rFonts w:ascii="Times New Roman" w:hAnsi="Times New Roman" w:cs="Times New Roman"/>
          <w:sz w:val="28"/>
        </w:rPr>
        <w:t xml:space="preserve"> Технологическое обеспечение задачи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E14F6" w:rsidRPr="004E14F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5</w:t>
      </w:r>
      <w:r w:rsidR="004E14F6" w:rsidRPr="004E14F6">
        <w:rPr>
          <w:rFonts w:ascii="Times New Roman" w:hAnsi="Times New Roman" w:cs="Times New Roman"/>
          <w:sz w:val="28"/>
        </w:rPr>
        <w:t xml:space="preserve"> Контрольный пример реализации проекта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 xml:space="preserve">Глава 3 </w:t>
      </w:r>
      <w:r w:rsidR="004E14F6" w:rsidRPr="004E14F6">
        <w:rPr>
          <w:rFonts w:ascii="Times New Roman" w:hAnsi="Times New Roman" w:cs="Times New Roman"/>
          <w:sz w:val="28"/>
        </w:rPr>
        <w:t>Оценка эффективности проекта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E14F6" w:rsidRPr="004E14F6">
        <w:rPr>
          <w:rFonts w:ascii="Times New Roman" w:hAnsi="Times New Roman" w:cs="Times New Roman"/>
          <w:sz w:val="28"/>
        </w:rPr>
        <w:t>.1 Выбор и обоснование методики расчета эффективности проекта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E14F6" w:rsidRPr="004E14F6">
        <w:rPr>
          <w:rFonts w:ascii="Times New Roman" w:hAnsi="Times New Roman" w:cs="Times New Roman"/>
          <w:sz w:val="28"/>
        </w:rPr>
        <w:t>.2 Расчет фактических затрат на реализацию проекта</w:t>
      </w:r>
    </w:p>
    <w:p w:rsidR="004E14F6" w:rsidRPr="004E14F6" w:rsidRDefault="008D7E3C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4E14F6" w:rsidRPr="004E14F6">
        <w:rPr>
          <w:rFonts w:ascii="Times New Roman" w:hAnsi="Times New Roman" w:cs="Times New Roman"/>
          <w:sz w:val="28"/>
        </w:rPr>
        <w:t>.3 Расчет ожидаемого эффекта от использования</w:t>
      </w:r>
      <w:r w:rsidR="004E14F6">
        <w:rPr>
          <w:rFonts w:ascii="Times New Roman" w:hAnsi="Times New Roman" w:cs="Times New Roman"/>
          <w:sz w:val="28"/>
        </w:rPr>
        <w:t xml:space="preserve"> </w:t>
      </w:r>
      <w:r w:rsidR="004E14F6" w:rsidRPr="004E14F6">
        <w:rPr>
          <w:rFonts w:ascii="Times New Roman" w:hAnsi="Times New Roman" w:cs="Times New Roman"/>
          <w:sz w:val="28"/>
        </w:rPr>
        <w:t>результатов проекта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>Заключение</w:t>
      </w:r>
    </w:p>
    <w:p w:rsidR="004E14F6" w:rsidRP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>Список используемой литературы</w:t>
      </w:r>
    </w:p>
    <w:p w:rsidR="004E14F6" w:rsidRDefault="004E14F6" w:rsidP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4F6">
        <w:rPr>
          <w:rFonts w:ascii="Times New Roman" w:hAnsi="Times New Roman" w:cs="Times New Roman"/>
          <w:sz w:val="28"/>
        </w:rPr>
        <w:t>Приложения</w:t>
      </w:r>
    </w:p>
    <w:p w:rsidR="000E5417" w:rsidRDefault="000E5417" w:rsidP="000E541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A54BC" w:rsidRDefault="00CA54BC" w:rsidP="00CA54BC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</w:p>
    <w:p w:rsidR="004E14F6" w:rsidRPr="0051745F" w:rsidRDefault="004E14F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sectPr w:rsidR="004E14F6" w:rsidRPr="0051745F" w:rsidSect="00A1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192"/>
    <w:multiLevelType w:val="multilevel"/>
    <w:tmpl w:val="14869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63C4CEC"/>
    <w:multiLevelType w:val="hybridMultilevel"/>
    <w:tmpl w:val="310C0580"/>
    <w:lvl w:ilvl="0" w:tplc="9460D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DBD"/>
    <w:rsid w:val="000E5417"/>
    <w:rsid w:val="002166DE"/>
    <w:rsid w:val="002829D8"/>
    <w:rsid w:val="00322A9A"/>
    <w:rsid w:val="004E14F6"/>
    <w:rsid w:val="0051745F"/>
    <w:rsid w:val="00537F47"/>
    <w:rsid w:val="005D51E0"/>
    <w:rsid w:val="00683820"/>
    <w:rsid w:val="008D7E3C"/>
    <w:rsid w:val="00A11E71"/>
    <w:rsid w:val="00A145F1"/>
    <w:rsid w:val="00A365B1"/>
    <w:rsid w:val="00B12DBD"/>
    <w:rsid w:val="00BE704B"/>
    <w:rsid w:val="00C22934"/>
    <w:rsid w:val="00CA54BC"/>
    <w:rsid w:val="00D40A3B"/>
    <w:rsid w:val="00D86398"/>
    <w:rsid w:val="00E4464E"/>
    <w:rsid w:val="00F04B77"/>
    <w:rsid w:val="00F262B1"/>
    <w:rsid w:val="00F4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4B13-B795-4453-A9FB-7C7CADD0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User</cp:lastModifiedBy>
  <cp:revision>3</cp:revision>
  <dcterms:created xsi:type="dcterms:W3CDTF">2021-04-30T08:40:00Z</dcterms:created>
  <dcterms:modified xsi:type="dcterms:W3CDTF">2021-04-30T08:46:00Z</dcterms:modified>
</cp:coreProperties>
</file>