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EA" w:rsidRPr="00516465" w:rsidRDefault="00842DEA" w:rsidP="00842DEA">
      <w:pPr>
        <w:spacing w:line="360" w:lineRule="auto"/>
        <w:jc w:val="center"/>
        <w:rPr>
          <w:lang w:val="ru-RU"/>
        </w:rPr>
      </w:pPr>
      <w:r w:rsidRPr="00516465">
        <w:rPr>
          <w:rFonts w:ascii="Times New Roman" w:hAnsi="Times New Roman"/>
          <w:b/>
          <w:caps/>
          <w:color w:val="000000"/>
          <w:sz w:val="28"/>
          <w:lang w:val="ru-RU"/>
        </w:rPr>
        <w:t xml:space="preserve">проект </w:t>
      </w:r>
    </w:p>
    <w:p w:rsidR="00842DEA" w:rsidRPr="00516465" w:rsidRDefault="00842DEA" w:rsidP="00842DEA">
      <w:pPr>
        <w:spacing w:line="36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 </w:t>
      </w:r>
    </w:p>
    <w:p w:rsidR="00842DEA" w:rsidRPr="00516465" w:rsidRDefault="00842DEA" w:rsidP="00842DEA">
      <w:pPr>
        <w:spacing w:line="360" w:lineRule="auto"/>
        <w:jc w:val="center"/>
        <w:rPr>
          <w:lang w:val="ru-RU"/>
        </w:rPr>
      </w:pPr>
      <w:r w:rsidRPr="00516465">
        <w:rPr>
          <w:rFonts w:ascii="Times New Roman" w:hAnsi="Times New Roman"/>
          <w:b/>
          <w:caps/>
          <w:color w:val="000000"/>
          <w:sz w:val="28"/>
          <w:lang w:val="ru-RU"/>
        </w:rPr>
        <w:t>Обучение фонетике английского языка учащихся общеобразовательных организаций при помощи современных методов</w:t>
      </w:r>
    </w:p>
    <w:p w:rsidR="00842DEA" w:rsidRPr="00516465" w:rsidRDefault="00842DEA" w:rsidP="00842DEA">
      <w:pPr>
        <w:spacing w:line="36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 </w:t>
      </w:r>
    </w:p>
    <w:p w:rsidR="00842DEA" w:rsidRPr="00516465" w:rsidRDefault="00842DEA" w:rsidP="00842DEA">
      <w:pPr>
        <w:spacing w:line="360" w:lineRule="auto"/>
        <w:jc w:val="center"/>
        <w:rPr>
          <w:lang w:val="ru-RU"/>
        </w:rPr>
      </w:pPr>
      <w:r w:rsidRPr="00516465">
        <w:rPr>
          <w:rFonts w:ascii="Times New Roman" w:hAnsi="Times New Roman"/>
          <w:color w:val="000000"/>
          <w:sz w:val="28"/>
          <w:lang w:val="ru-RU"/>
        </w:rPr>
        <w:t xml:space="preserve">по направлению подготовки </w:t>
      </w:r>
    </w:p>
    <w:p w:rsidR="00842DEA" w:rsidRPr="00516465" w:rsidRDefault="00842DEA" w:rsidP="00842DEA">
      <w:pPr>
        <w:spacing w:line="360" w:lineRule="auto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 </w:t>
      </w:r>
    </w:p>
    <w:p w:rsidR="00842DEA" w:rsidRPr="00516465" w:rsidRDefault="00842DEA" w:rsidP="00842DEA">
      <w:pPr>
        <w:spacing w:line="360" w:lineRule="auto"/>
        <w:jc w:val="center"/>
        <w:rPr>
          <w:lang w:val="ru-RU"/>
        </w:rPr>
      </w:pPr>
      <w:r w:rsidRPr="00516465">
        <w:rPr>
          <w:rFonts w:ascii="Times New Roman" w:hAnsi="Times New Roman"/>
          <w:caps/>
          <w:color w:val="000000"/>
          <w:sz w:val="28"/>
          <w:lang w:val="ru-RU"/>
        </w:rPr>
        <w:t>Преподавание английского языка в образовательной организации</w:t>
      </w:r>
    </w:p>
    <w:p w:rsidR="00842DEA" w:rsidRPr="00516465" w:rsidRDefault="00842DEA" w:rsidP="00842DEA">
      <w:pPr>
        <w:spacing w:line="360" w:lineRule="auto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00FF00"/>
        </w:rPr>
        <w:t> </w:t>
      </w:r>
    </w:p>
    <w:p w:rsidR="00842DEA" w:rsidRPr="00516465" w:rsidRDefault="00842DEA" w:rsidP="00842DEA">
      <w:pPr>
        <w:spacing w:line="360" w:lineRule="auto"/>
        <w:jc w:val="center"/>
        <w:rPr>
          <w:lang w:val="ru-RU"/>
        </w:rPr>
      </w:pPr>
      <w:r w:rsidRPr="00516465">
        <w:rPr>
          <w:rFonts w:ascii="Times New Roman" w:hAnsi="Times New Roman"/>
          <w:color w:val="000000"/>
          <w:sz w:val="28"/>
          <w:lang w:val="ru-RU"/>
        </w:rPr>
        <w:t xml:space="preserve">слушателя </w:t>
      </w:r>
    </w:p>
    <w:p w:rsidR="00842DEA" w:rsidRPr="00516465" w:rsidRDefault="00842DEA" w:rsidP="00842DEA">
      <w:pPr>
        <w:spacing w:line="360" w:lineRule="auto"/>
        <w:jc w:val="center"/>
        <w:rPr>
          <w:lang w:val="ru-RU"/>
        </w:rPr>
      </w:pPr>
      <w:r w:rsidRPr="00516465">
        <w:rPr>
          <w:rFonts w:ascii="Times New Roman" w:hAnsi="Times New Roman"/>
          <w:color w:val="000000"/>
          <w:sz w:val="28"/>
          <w:lang w:val="ru-RU"/>
        </w:rPr>
        <w:t xml:space="preserve">курса профессиональной переподготовки </w:t>
      </w:r>
    </w:p>
    <w:p w:rsidR="00842DEA" w:rsidRPr="00516465" w:rsidRDefault="00842DEA" w:rsidP="00842DEA">
      <w:pPr>
        <w:spacing w:line="36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shd w:val="clear" w:color="auto" w:fill="00FF00"/>
        </w:rPr>
        <w:t> </w:t>
      </w:r>
    </w:p>
    <w:p w:rsidR="00842DEA" w:rsidRPr="00516465" w:rsidRDefault="00842DEA" w:rsidP="00842DEA">
      <w:pPr>
        <w:spacing w:line="360" w:lineRule="auto"/>
        <w:jc w:val="center"/>
        <w:rPr>
          <w:lang w:val="ru-RU"/>
        </w:rPr>
      </w:pPr>
      <w:r w:rsidRPr="00516465">
        <w:rPr>
          <w:rFonts w:ascii="Times New Roman" w:hAnsi="Times New Roman"/>
          <w:b/>
          <w:color w:val="FF0000"/>
          <w:sz w:val="28"/>
          <w:lang w:val="ru-RU"/>
        </w:rPr>
        <w:t>(ФИО в родительном падеже)</w:t>
      </w:r>
    </w:p>
    <w:p w:rsidR="00842DEA" w:rsidRPr="00516465" w:rsidRDefault="00842DEA" w:rsidP="00842DEA">
      <w:pPr>
        <w:spacing w:line="360" w:lineRule="auto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 </w:t>
      </w:r>
    </w:p>
    <w:p w:rsidR="00842DEA" w:rsidRDefault="00842DEA" w:rsidP="00842DE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842DEA" w:rsidRDefault="00842DEA" w:rsidP="00842DE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842DEA" w:rsidRDefault="00842DEA" w:rsidP="00842DE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842DEA" w:rsidRDefault="00842DEA" w:rsidP="00842DEA">
      <w:pPr>
        <w:shd w:val="clear" w:color="auto" w:fill="FFFFFF"/>
        <w:spacing w:line="360" w:lineRule="auto"/>
        <w:ind w:right="99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842DEA" w:rsidRDefault="00842DEA" w:rsidP="00842DEA">
      <w:pPr>
        <w:shd w:val="clear" w:color="auto" w:fill="FFFFFF"/>
        <w:spacing w:line="360" w:lineRule="auto"/>
        <w:ind w:right="99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842DEA" w:rsidRDefault="00842DEA" w:rsidP="00842DEA">
      <w:pPr>
        <w:shd w:val="clear" w:color="auto" w:fill="FFFFFF"/>
        <w:spacing w:line="360" w:lineRule="auto"/>
        <w:ind w:right="99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842DEA" w:rsidRPr="00E75FD7" w:rsidRDefault="00842DEA" w:rsidP="00842DEA">
      <w:pPr>
        <w:spacing w:line="360" w:lineRule="auto"/>
        <w:ind w:firstLine="280"/>
        <w:jc w:val="center"/>
        <w:rPr>
          <w:lang w:val="ru-RU"/>
        </w:rPr>
      </w:pPr>
      <w:r w:rsidRPr="00E75FD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 проекта</w:t>
      </w:r>
    </w:p>
    <w:p w:rsidR="00842DEA" w:rsidRDefault="00842DEA" w:rsidP="00842DEA">
      <w:pPr>
        <w:shd w:val="clear" w:color="auto" w:fill="FFFFFF"/>
        <w:spacing w:line="360" w:lineRule="auto"/>
        <w:ind w:right="99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42DEA" w:rsidRPr="000829E6" w:rsidRDefault="00842DEA" w:rsidP="00842DEA">
      <w:pPr>
        <w:shd w:val="clear" w:color="auto" w:fill="FFFFFF"/>
        <w:spacing w:line="360" w:lineRule="auto"/>
        <w:ind w:right="9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9E6">
        <w:rPr>
          <w:rFonts w:ascii="Times New Roman" w:hAnsi="Times New Roman" w:cs="Times New Roman"/>
          <w:sz w:val="28"/>
          <w:szCs w:val="28"/>
          <w:lang w:val="ru-RU"/>
        </w:rPr>
        <w:t>1. Определить методику объяснения и отработки фонетических особенностей английского языка.</w:t>
      </w:r>
    </w:p>
    <w:p w:rsidR="00842DEA" w:rsidRPr="000829E6" w:rsidRDefault="00842DEA" w:rsidP="00842DEA">
      <w:pPr>
        <w:shd w:val="clear" w:color="auto" w:fill="FFFFFF"/>
        <w:spacing w:line="360" w:lineRule="auto"/>
        <w:ind w:right="9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29E6">
        <w:rPr>
          <w:rFonts w:ascii="Times New Roman" w:hAnsi="Times New Roman" w:cs="Times New Roman"/>
          <w:sz w:val="28"/>
          <w:szCs w:val="28"/>
          <w:lang w:val="ru-RU"/>
        </w:rPr>
        <w:t xml:space="preserve"> 2. Написать конкретную методику и план объяснения и отработки фонетических особенностей английского языка. </w:t>
      </w:r>
    </w:p>
    <w:p w:rsidR="00842DEA" w:rsidRDefault="00842DEA" w:rsidP="00842DEA">
      <w:pPr>
        <w:shd w:val="clear" w:color="auto" w:fill="FFFFFF"/>
        <w:spacing w:line="360" w:lineRule="auto"/>
        <w:ind w:right="99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829E6">
        <w:rPr>
          <w:rFonts w:ascii="Times New Roman" w:hAnsi="Times New Roman" w:cs="Times New Roman"/>
          <w:sz w:val="28"/>
          <w:szCs w:val="28"/>
          <w:lang w:val="ru-RU"/>
        </w:rPr>
        <w:t>3. Привести несколько примеров применения технологий закрепления фонетических навыков с использованием современных интерактивных методов для учащихся разных возрастных групп</w:t>
      </w:r>
      <w:r w:rsidRPr="000829E6">
        <w:rPr>
          <w:lang w:val="ru-RU"/>
        </w:rPr>
        <w:t>.</w:t>
      </w:r>
      <w:r w:rsidRPr="00184E0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842DEA" w:rsidRDefault="00842DEA" w:rsidP="00842DEA">
      <w:pPr>
        <w:shd w:val="clear" w:color="auto" w:fill="FFFFFF"/>
        <w:spacing w:line="360" w:lineRule="auto"/>
        <w:ind w:right="99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42DEA" w:rsidRDefault="00842DEA" w:rsidP="00842DEA">
      <w:pPr>
        <w:shd w:val="clear" w:color="auto" w:fill="FFFFFF"/>
        <w:spacing w:line="360" w:lineRule="auto"/>
        <w:ind w:right="99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42DEA" w:rsidRDefault="00842DEA" w:rsidP="00842DEA">
      <w:pPr>
        <w:shd w:val="clear" w:color="auto" w:fill="FFFFFF"/>
        <w:spacing w:line="360" w:lineRule="auto"/>
        <w:ind w:right="99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42DEA" w:rsidRDefault="00842DEA" w:rsidP="00842DEA">
      <w:pPr>
        <w:rPr>
          <w:rFonts w:ascii="Times New Roman" w:hAnsi="Times New Roman"/>
          <w:sz w:val="28"/>
          <w:szCs w:val="28"/>
        </w:rPr>
      </w:pPr>
      <w:r w:rsidRPr="00842DEA">
        <w:rPr>
          <w:lang w:val="ru-RU"/>
        </w:rPr>
        <w:t xml:space="preserve">                                                                            </w:t>
      </w:r>
      <w:proofErr w:type="spellStart"/>
      <w:r w:rsidRPr="005B5DC2">
        <w:rPr>
          <w:rFonts w:ascii="Times New Roman" w:hAnsi="Times New Roman"/>
          <w:sz w:val="28"/>
          <w:szCs w:val="28"/>
        </w:rPr>
        <w:t>План</w:t>
      </w:r>
      <w:proofErr w:type="spellEnd"/>
    </w:p>
    <w:p w:rsidR="00842DEA" w:rsidRPr="005B5DC2" w:rsidRDefault="00842DEA" w:rsidP="00842DEA">
      <w:pPr>
        <w:jc w:val="both"/>
        <w:rPr>
          <w:rFonts w:ascii="Times New Roman" w:hAnsi="Times New Roman"/>
          <w:sz w:val="28"/>
          <w:szCs w:val="28"/>
        </w:rPr>
      </w:pPr>
    </w:p>
    <w:p w:rsidR="00842DEA" w:rsidRDefault="00842DEA" w:rsidP="00842DE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Введение.</w:t>
      </w:r>
    </w:p>
    <w:p w:rsidR="00842DEA" w:rsidRDefault="00842DEA" w:rsidP="00842DE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61883">
        <w:rPr>
          <w:rFonts w:ascii="Times New Roman" w:hAnsi="Times New Roman"/>
          <w:sz w:val="28"/>
          <w:szCs w:val="28"/>
        </w:rPr>
        <w:t xml:space="preserve">Фонетические особенности английского языка. </w:t>
      </w:r>
    </w:p>
    <w:p w:rsidR="00842DEA" w:rsidRPr="00261883" w:rsidRDefault="00842DEA" w:rsidP="00842DE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61883">
        <w:rPr>
          <w:rFonts w:ascii="Times New Roman" w:hAnsi="Times New Roman"/>
          <w:sz w:val="28"/>
          <w:szCs w:val="28"/>
        </w:rPr>
        <w:t>Современные методики объяснения и отработки фонетических особенностей английского языка.</w:t>
      </w:r>
    </w:p>
    <w:p w:rsidR="00842DEA" w:rsidRPr="005B5DC2" w:rsidRDefault="00842DEA" w:rsidP="00842D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</w:t>
      </w:r>
      <w:r w:rsidRPr="005B5DC2">
        <w:rPr>
          <w:rFonts w:ascii="Times New Roman" w:hAnsi="Times New Roman"/>
          <w:sz w:val="28"/>
          <w:szCs w:val="28"/>
        </w:rPr>
        <w:t xml:space="preserve"> и план объяснения и отработки фонетических осо</w:t>
      </w:r>
      <w:r>
        <w:rPr>
          <w:rFonts w:ascii="Times New Roman" w:hAnsi="Times New Roman"/>
          <w:sz w:val="28"/>
          <w:szCs w:val="28"/>
        </w:rPr>
        <w:t>бенностей английского языка.</w:t>
      </w:r>
    </w:p>
    <w:p w:rsidR="00842DEA" w:rsidRDefault="00842DEA" w:rsidP="00842DE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 применения технологий закрепления фонетических навыков с использованием современных интерактивных методов для учащихся старших классов в общеобразовательных учреждениях.</w:t>
      </w:r>
    </w:p>
    <w:p w:rsidR="00842DEA" w:rsidRPr="00261883" w:rsidRDefault="00842DEA" w:rsidP="00842DE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61883">
        <w:rPr>
          <w:rFonts w:ascii="Times New Roman" w:hAnsi="Times New Roman"/>
          <w:sz w:val="28"/>
          <w:szCs w:val="28"/>
        </w:rPr>
        <w:t>Заключение.</w:t>
      </w:r>
    </w:p>
    <w:p w:rsidR="00842DEA" w:rsidRPr="00875116" w:rsidRDefault="00842DEA" w:rsidP="00842DE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литературы.</w:t>
      </w:r>
    </w:p>
    <w:p w:rsidR="00842DEA" w:rsidRDefault="00842DEA" w:rsidP="00842DEA">
      <w:pPr>
        <w:pStyle w:val="ListParagraph"/>
        <w:rPr>
          <w:rFonts w:ascii="Times New Roman" w:hAnsi="Times New Roman"/>
          <w:sz w:val="28"/>
          <w:szCs w:val="28"/>
        </w:rPr>
      </w:pPr>
    </w:p>
    <w:p w:rsidR="00842DEA" w:rsidRDefault="00842DEA" w:rsidP="00842DEA">
      <w:pPr>
        <w:pStyle w:val="ListParagraph"/>
        <w:rPr>
          <w:rFonts w:ascii="Times New Roman" w:hAnsi="Times New Roman"/>
          <w:sz w:val="28"/>
          <w:szCs w:val="28"/>
        </w:rPr>
      </w:pPr>
    </w:p>
    <w:p w:rsidR="00842DEA" w:rsidRDefault="00842DEA" w:rsidP="00842DEA">
      <w:pPr>
        <w:spacing w:after="200" w:line="276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261883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842DEA" w:rsidRPr="00261883" w:rsidRDefault="00842DEA" w:rsidP="00842DEA">
      <w:pPr>
        <w:spacing w:after="200" w:line="276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1.</w:t>
      </w:r>
      <w:r w:rsidRPr="00261883">
        <w:rPr>
          <w:rFonts w:ascii="Times New Roman" w:hAnsi="Times New Roman"/>
          <w:b/>
          <w:sz w:val="28"/>
          <w:szCs w:val="28"/>
        </w:rPr>
        <w:t>Введение.</w:t>
      </w:r>
    </w:p>
    <w:p w:rsidR="00842DEA" w:rsidRDefault="00842DEA" w:rsidP="00842DEA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42DEA" w:rsidRDefault="00842DEA" w:rsidP="00842DEA">
      <w:pPr>
        <w:shd w:val="clear" w:color="auto" w:fill="FFFFFF"/>
        <w:spacing w:after="0" w:line="360" w:lineRule="auto"/>
        <w:ind w:right="9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5116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Основной стороной обучения иностранному языку является произношение, которое служит базой для развития и автоматизации остальных видов речевой деятельности. Степень владения иностранным языком определяется в частности правильным произношением. Корректное произношение в соответствии с фонетическими правилами изучаемого языка является важной частью культуры речи. При неправильном произношении и фонетических ошибках речь воспринимается с трудом .</w:t>
      </w:r>
    </w:p>
    <w:p w:rsidR="00842DEA" w:rsidRDefault="00842DEA" w:rsidP="00842DEA">
      <w:pPr>
        <w:shd w:val="clear" w:color="auto" w:fill="FFFFFF"/>
        <w:spacing w:after="0" w:line="360" w:lineRule="auto"/>
        <w:ind w:right="99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 имея фонетических навыков ученики не смогут понять ни письменную речь, ни разобраться в грамматике. Обучение фонетическим навыкам – это база для овладения иностранным языком, его произносительной нормой и выработкой речевых умений.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связи с этим  формирование фонетических навыков важно именно на начальном этапе обучения иностранному языку, поскольку именно в этот период  формируется  произношение. Правильное произношение учеников является необходимым для быстрого и прочного усвоения языкового материала, и в последствии эти навыки помогут умениями устной речи, чтения и письма.</w:t>
      </w:r>
    </w:p>
    <w:p w:rsidR="00842DEA" w:rsidRDefault="00842DEA" w:rsidP="00842DEA">
      <w:pPr>
        <w:shd w:val="clear" w:color="auto" w:fill="FFFFFF"/>
        <w:spacing w:after="0" w:line="360" w:lineRule="auto"/>
        <w:ind w:right="9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Фонетика – это звуковой строй языка, совокупность всех звуковых средств, которые составляют его материальную сторону (к ним относятся звуки, звукосочетания, ударение, ритм, мелодика, интонация, паузы).</w:t>
      </w:r>
    </w:p>
    <w:p w:rsidR="00842DEA" w:rsidRDefault="00842DEA" w:rsidP="00842DEA">
      <w:pPr>
        <w:shd w:val="clear" w:color="auto" w:fill="FFFFFF"/>
        <w:spacing w:after="0" w:line="360" w:lineRule="auto"/>
        <w:ind w:right="9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Навык –это умение, которое формируется путём повтора и автоматизируется упражнениями.</w:t>
      </w:r>
    </w:p>
    <w:p w:rsidR="00842DEA" w:rsidRDefault="00842DEA" w:rsidP="00842DEA">
      <w:pPr>
        <w:shd w:val="clear" w:color="auto" w:fill="FFFFFF"/>
        <w:spacing w:line="360" w:lineRule="auto"/>
        <w:ind w:right="99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Фонетический навык – это умение произносить правильно звуки, ставить ударение там, где это необходимо; произносить все интонационно правильно и т.д.</w:t>
      </w:r>
    </w:p>
    <w:p w:rsidR="00842DEA" w:rsidRPr="00B80FEE" w:rsidRDefault="00842DEA" w:rsidP="00842DEA">
      <w:pPr>
        <w:pStyle w:val="ListParagraph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61883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>2.</w:t>
      </w:r>
      <w:r w:rsidRPr="00B80FEE">
        <w:rPr>
          <w:rFonts w:ascii="Times New Roman" w:hAnsi="Times New Roman"/>
          <w:b/>
          <w:sz w:val="28"/>
          <w:szCs w:val="28"/>
        </w:rPr>
        <w:t xml:space="preserve">Фонетические особенности английского языка. </w:t>
      </w:r>
    </w:p>
    <w:p w:rsidR="00842DEA" w:rsidRPr="000829E6" w:rsidRDefault="00842DEA" w:rsidP="00842DE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829E6">
        <w:rPr>
          <w:rFonts w:ascii="Times New Roman" w:hAnsi="Times New Roman"/>
          <w:sz w:val="28"/>
          <w:szCs w:val="28"/>
          <w:lang w:val="ru-RU"/>
        </w:rPr>
        <w:t xml:space="preserve">        В каждом языке существует связь между орфографией и фонетико</w:t>
      </w:r>
      <w:r>
        <w:rPr>
          <w:rFonts w:ascii="Times New Roman" w:hAnsi="Times New Roman"/>
          <w:sz w:val="28"/>
          <w:szCs w:val="28"/>
          <w:lang w:val="ru-RU"/>
        </w:rPr>
        <w:t>й и о</w:t>
      </w:r>
      <w:r w:rsidRPr="000829E6">
        <w:rPr>
          <w:rFonts w:ascii="Times New Roman" w:hAnsi="Times New Roman"/>
          <w:sz w:val="28"/>
          <w:szCs w:val="28"/>
          <w:lang w:val="ru-RU"/>
        </w:rPr>
        <w:t>на определяется орфографической системой языка. Эта система основана на трех основных принципах</w:t>
      </w:r>
      <w:r>
        <w:rPr>
          <w:rFonts w:ascii="Times New Roman" w:hAnsi="Times New Roman"/>
          <w:sz w:val="28"/>
          <w:szCs w:val="28"/>
          <w:lang w:val="ru-RU"/>
        </w:rPr>
        <w:t xml:space="preserve">. Первый принцип – фонетический, который </w:t>
      </w:r>
      <w:r w:rsidRPr="000829E6">
        <w:rPr>
          <w:rFonts w:ascii="Times New Roman" w:hAnsi="Times New Roman"/>
          <w:sz w:val="28"/>
          <w:szCs w:val="28"/>
          <w:lang w:val="ru-RU"/>
        </w:rPr>
        <w:t>значит, что письмо полностью отражает звуковой состав слова, то есть как говорим, так и пишем. Второй принцип – морфолог</w:t>
      </w:r>
      <w:r>
        <w:rPr>
          <w:rFonts w:ascii="Times New Roman" w:hAnsi="Times New Roman"/>
          <w:sz w:val="28"/>
          <w:szCs w:val="28"/>
          <w:lang w:val="ru-RU"/>
        </w:rPr>
        <w:t>ический, когда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письмо отражает только часть звукового состава слова, </w:t>
      </w:r>
      <w:r>
        <w:rPr>
          <w:rFonts w:ascii="Times New Roman" w:hAnsi="Times New Roman"/>
          <w:sz w:val="28"/>
          <w:szCs w:val="28"/>
          <w:lang w:val="ru-RU"/>
        </w:rPr>
        <w:t xml:space="preserve">то есть 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звучание этих частей в разных </w:t>
      </w:r>
      <w:r>
        <w:rPr>
          <w:rFonts w:ascii="Times New Roman" w:hAnsi="Times New Roman"/>
          <w:sz w:val="28"/>
          <w:szCs w:val="28"/>
          <w:lang w:val="ru-RU"/>
        </w:rPr>
        <w:t>словах изменяется. И исторический принцип, при котором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написание слова объясняется историческими традициями и не совпадает с произношением (английский язык), в кото</w:t>
      </w:r>
      <w:r>
        <w:rPr>
          <w:rFonts w:ascii="Times New Roman" w:hAnsi="Times New Roman"/>
          <w:sz w:val="28"/>
          <w:szCs w:val="28"/>
          <w:lang w:val="ru-RU"/>
        </w:rPr>
        <w:t>ром орфография за последние столетия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почти не изменилась, а звуковая ст</w:t>
      </w:r>
      <w:r>
        <w:rPr>
          <w:rFonts w:ascii="Times New Roman" w:hAnsi="Times New Roman"/>
          <w:sz w:val="28"/>
          <w:szCs w:val="28"/>
          <w:lang w:val="ru-RU"/>
        </w:rPr>
        <w:t>орона языка претерпела значительные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изменения. </w:t>
      </w:r>
      <w:r>
        <w:rPr>
          <w:rFonts w:ascii="Times New Roman" w:hAnsi="Times New Roman"/>
          <w:sz w:val="28"/>
          <w:szCs w:val="28"/>
          <w:lang w:val="ru-RU"/>
        </w:rPr>
        <w:t>Правописание у англичан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в настоящее время </w:t>
      </w:r>
      <w:r>
        <w:rPr>
          <w:rFonts w:ascii="Times New Roman" w:hAnsi="Times New Roman"/>
          <w:sz w:val="28"/>
          <w:szCs w:val="28"/>
          <w:lang w:val="ru-RU"/>
        </w:rPr>
        <w:t>сохранилось с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Х</w:t>
      </w: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 xml:space="preserve"> века (тогда 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различий в написании и произношении не было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0829E6">
        <w:rPr>
          <w:rFonts w:ascii="Times New Roman" w:hAnsi="Times New Roman"/>
          <w:sz w:val="28"/>
          <w:szCs w:val="28"/>
          <w:lang w:val="ru-RU"/>
        </w:rPr>
        <w:t>. Несоответствия между звуковой и письменной стороной слов есть в каждом языке, однако только в английском это явление имеет столько вопро</w:t>
      </w:r>
      <w:r>
        <w:rPr>
          <w:rFonts w:ascii="Times New Roman" w:hAnsi="Times New Roman"/>
          <w:sz w:val="28"/>
          <w:szCs w:val="28"/>
          <w:lang w:val="ru-RU"/>
        </w:rPr>
        <w:t>сов. Обычно говорят о трудностях английского произношения, а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реальной причиной несоответствия является устарелое английское правописание. Если обращаться к историческому принципу орфографии, то можно заметить закономерности в соотношениях между звуками и буквами, знание которых дает возможность правильно читать слова. Данные правила, которые определяют различное чтение одной и той же буквы или сочетания в начале обучения, кажутся трудными учащимся. Систематические упражнения на правила чтения помогают </w:t>
      </w:r>
      <w:r>
        <w:rPr>
          <w:rFonts w:ascii="Times New Roman" w:hAnsi="Times New Roman"/>
          <w:sz w:val="28"/>
          <w:szCs w:val="28"/>
          <w:lang w:val="ru-RU"/>
        </w:rPr>
        <w:t xml:space="preserve">учащимся освоить этот 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сложный</w:t>
      </w:r>
      <w:r>
        <w:rPr>
          <w:rFonts w:ascii="Times New Roman" w:hAnsi="Times New Roman"/>
          <w:sz w:val="28"/>
          <w:szCs w:val="28"/>
          <w:lang w:val="ru-RU"/>
        </w:rPr>
        <w:t xml:space="preserve"> и вместе с этим интересный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 раздел английского языка. </w:t>
      </w:r>
      <w:r w:rsidRPr="000829E6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</w:p>
    <w:p w:rsidR="00842DEA" w:rsidRPr="00261883" w:rsidRDefault="00842DEA" w:rsidP="00842DEA">
      <w:pPr>
        <w:spacing w:after="200" w:line="276" w:lineRule="auto"/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</w:t>
      </w:r>
      <w:r w:rsidRPr="00261883">
        <w:rPr>
          <w:rFonts w:ascii="Times New Roman" w:hAnsi="Times New Roman"/>
          <w:b/>
          <w:sz w:val="28"/>
          <w:szCs w:val="28"/>
          <w:lang w:val="ru-RU"/>
        </w:rPr>
        <w:t>Современные методики объяснения и отработки фонетических особенностей английского языка.</w:t>
      </w:r>
    </w:p>
    <w:p w:rsidR="00842DEA" w:rsidRPr="000829E6" w:rsidRDefault="00842DEA" w:rsidP="00842DE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829E6">
        <w:rPr>
          <w:rFonts w:ascii="Times New Roman" w:hAnsi="Times New Roman"/>
          <w:sz w:val="28"/>
          <w:szCs w:val="28"/>
          <w:lang w:val="ru-RU"/>
        </w:rPr>
        <w:t xml:space="preserve">           Произношение имеет большое значение при изучении иностранного языка, поскольку его эффективность значительно определяет успех в овладении навыков устной речи. </w:t>
      </w:r>
      <w:r>
        <w:rPr>
          <w:rFonts w:ascii="Times New Roman" w:hAnsi="Times New Roman"/>
          <w:sz w:val="28"/>
          <w:szCs w:val="28"/>
          <w:lang w:val="ru-RU"/>
        </w:rPr>
        <w:t>Главное условие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формирован</w:t>
      </w:r>
      <w:r>
        <w:rPr>
          <w:rFonts w:ascii="Times New Roman" w:hAnsi="Times New Roman"/>
          <w:sz w:val="28"/>
          <w:szCs w:val="28"/>
          <w:lang w:val="ru-RU"/>
        </w:rPr>
        <w:t>ия фонетических навыков -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развитие слухо-произносительных навыков, то есть правильная ассоциация слышимого звука с соответствующим ему значением  и воспроизведение звука с соответствующим определенным  значением. При обучении произношению использую</w:t>
      </w:r>
      <w:r>
        <w:rPr>
          <w:rFonts w:ascii="Times New Roman" w:hAnsi="Times New Roman"/>
          <w:sz w:val="28"/>
          <w:szCs w:val="28"/>
          <w:lang w:val="ru-RU"/>
        </w:rPr>
        <w:t xml:space="preserve">тся,  в основном, два метода:  имитативный и 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аналитико-имитативный. Формирование произносительного навыка проходит несколько </w:t>
      </w:r>
      <w:r w:rsidRPr="000829E6">
        <w:rPr>
          <w:rFonts w:ascii="Times New Roman" w:hAnsi="Times New Roman"/>
          <w:sz w:val="28"/>
          <w:szCs w:val="28"/>
          <w:lang w:val="ru-RU"/>
        </w:rPr>
        <w:lastRenderedPageBreak/>
        <w:t>стадий – от восприятия (создания правильного звукового образа) и дифференцации (осмысления и различения признаков звука ) до имитации и репродукции, то есть закрепления артикуляции на основе использования произнесения речевой единицы.</w:t>
      </w:r>
    </w:p>
    <w:p w:rsidR="00842DEA" w:rsidRPr="00842DEA" w:rsidRDefault="00842DEA" w:rsidP="00842DE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  Обучение правильному  произношению учащихся должно</w:t>
      </w:r>
      <w:r w:rsidRPr="000829E6">
        <w:rPr>
          <w:lang w:val="ru-RU"/>
        </w:rPr>
        <w:t xml:space="preserve"> начинаться с первых уроков и продолжаться весь школьный кур обучения иностранному языку. Если на начальном этапе не уделять должного внимания произношению, это может привести к неправильным произносительным умениям, и исправит</w:t>
      </w:r>
      <w:r>
        <w:rPr>
          <w:lang w:val="ru-RU"/>
        </w:rPr>
        <w:t>ь их будет очень трудно. В настоящее время</w:t>
      </w:r>
      <w:r w:rsidRPr="000829E6">
        <w:rPr>
          <w:lang w:val="ru-RU"/>
        </w:rPr>
        <w:t xml:space="preserve"> имитативный способ в о</w:t>
      </w:r>
      <w:r>
        <w:rPr>
          <w:lang w:val="ru-RU"/>
        </w:rPr>
        <w:t>бучении произношению доминирует</w:t>
      </w:r>
      <w:r w:rsidRPr="000829E6">
        <w:rPr>
          <w:lang w:val="ru-RU"/>
        </w:rPr>
        <w:t>. Звуки,  подлежащие специальной отработке</w:t>
      </w:r>
      <w:r>
        <w:rPr>
          <w:lang w:val="ru-RU"/>
        </w:rPr>
        <w:t>,</w:t>
      </w:r>
      <w:r w:rsidRPr="000829E6">
        <w:rPr>
          <w:lang w:val="ru-RU"/>
        </w:rPr>
        <w:t xml:space="preserve"> объясняются на основе артикуляционного правила, анализируются, отрабатываются, и только после отработки включаются в слово, которое тоже делится сначала на слоги, затем пр</w:t>
      </w:r>
      <w:r>
        <w:rPr>
          <w:lang w:val="ru-RU"/>
        </w:rPr>
        <w:t>оизносится слитно. Далее отрабатывается звук  в</w:t>
      </w:r>
      <w:r w:rsidRPr="000829E6">
        <w:rPr>
          <w:lang w:val="ru-RU"/>
        </w:rPr>
        <w:t xml:space="preserve"> словосочетания</w:t>
      </w:r>
      <w:r>
        <w:rPr>
          <w:lang w:val="ru-RU"/>
        </w:rPr>
        <w:t>х и фразах</w:t>
      </w:r>
      <w:r w:rsidRPr="000829E6">
        <w:rPr>
          <w:lang w:val="ru-RU"/>
        </w:rPr>
        <w:t xml:space="preserve">, которые проговариваются учащимися по образцу. Учитель подсказывает и показывает, какие органы артикулярного аппарата (губы, язык) принимают участие в произнесении звука. Например, для произнесения английского звука </w:t>
      </w:r>
      <w:r w:rsidRPr="008F0A2F">
        <w:rPr>
          <w:rStyle w:val="Strong"/>
          <w:rFonts w:ascii="Times New Roman" w:hAnsi="Times New Roman"/>
          <w:b w:val="0"/>
          <w:sz w:val="28"/>
          <w:szCs w:val="28"/>
          <w:lang w:val="ru-RU"/>
        </w:rPr>
        <w:t>[</w:t>
      </w:r>
      <w:r w:rsidRPr="008F0A2F">
        <w:rPr>
          <w:rFonts w:ascii="Roboto" w:hAnsi="Roboto"/>
          <w:b/>
          <w:bCs/>
          <w:sz w:val="24"/>
          <w:szCs w:val="24"/>
          <w:bdr w:val="none" w:sz="0" w:space="0" w:color="auto" w:frame="1"/>
          <w:lang w:val="ru-RU"/>
        </w:rPr>
        <w:t>ŋ</w:t>
      </w:r>
      <w:r w:rsidRPr="008F0A2F">
        <w:rPr>
          <w:rStyle w:val="Strong"/>
          <w:rFonts w:ascii="Times New Roman" w:hAnsi="Times New Roman"/>
          <w:b w:val="0"/>
          <w:sz w:val="28"/>
          <w:szCs w:val="28"/>
          <w:lang w:val="ru-RU"/>
        </w:rPr>
        <w:t xml:space="preserve"> ]( аналогичного звука в русском языке нет)</w:t>
      </w:r>
      <w:r w:rsidRPr="008F0A2F">
        <w:rPr>
          <w:rStyle w:val="Strong"/>
          <w:rFonts w:ascii="Times New Roman" w:hAnsi="Times New Roman"/>
          <w:b w:val="0"/>
          <w:sz w:val="28"/>
          <w:szCs w:val="28"/>
        </w:rPr>
        <w:t> </w:t>
      </w:r>
      <w:r w:rsidRPr="008F0A2F">
        <w:rPr>
          <w:rStyle w:val="Strong"/>
          <w:rFonts w:ascii="Times New Roman" w:hAnsi="Times New Roman"/>
          <w:b w:val="0"/>
          <w:sz w:val="28"/>
          <w:szCs w:val="28"/>
          <w:lang w:val="ru-RU"/>
        </w:rPr>
        <w:t xml:space="preserve">, нужно 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начинать его произнесение с русского звука [</w:t>
      </w:r>
      <w:r w:rsidRPr="008F0A2F">
        <w:rPr>
          <w:rFonts w:ascii="Times New Roman" w:hAnsi="Times New Roman" w:cs="Times New Roman"/>
          <w:sz w:val="28"/>
          <w:szCs w:val="28"/>
        </w:rPr>
        <w:t>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F0A2F">
        <w:rPr>
          <w:rFonts w:ascii="Times New Roman" w:hAnsi="Times New Roman" w:cs="Times New Roman"/>
          <w:sz w:val="28"/>
          <w:szCs w:val="28"/>
        </w:rPr>
        <w:t>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], постепенно открывая рот, но, не убирая язык от основания нижних зубов. Очень полезно контролировать работу языка, глядя в зеркало. Для постановки звука</w:t>
      </w:r>
      <w:r w:rsidRPr="008F0A2F">
        <w:rPr>
          <w:rFonts w:ascii="Times New Roman" w:hAnsi="Times New Roman" w:cs="Times New Roman"/>
          <w:sz w:val="28"/>
          <w:szCs w:val="28"/>
        </w:rPr>
        <w:t>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8F0A2F">
        <w:rPr>
          <w:rFonts w:ascii="Times New Roman" w:hAnsi="Times New Roman" w:cs="Times New Roman"/>
          <w:sz w:val="28"/>
          <w:szCs w:val="28"/>
        </w:rPr>
        <w:t>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ŋ</w:t>
      </w:r>
      <w:r w:rsidRPr="008F0A2F">
        <w:rPr>
          <w:rFonts w:ascii="Times New Roman" w:hAnsi="Times New Roman" w:cs="Times New Roman"/>
          <w:sz w:val="28"/>
          <w:szCs w:val="28"/>
        </w:rPr>
        <w:t>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8F0A2F">
        <w:rPr>
          <w:rFonts w:ascii="Times New Roman" w:hAnsi="Times New Roman" w:cs="Times New Roman"/>
          <w:sz w:val="28"/>
          <w:szCs w:val="28"/>
        </w:rPr>
        <w:t>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также хорошим приёмом является вдох через нос с открытым ртом.</w:t>
      </w:r>
    </w:p>
    <w:p w:rsidR="00842DEA" w:rsidRPr="008F0A2F" w:rsidRDefault="00842DEA" w:rsidP="00842DE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42DEA">
        <w:rPr>
          <w:rFonts w:ascii="Times New Roman" w:hAnsi="Times New Roman" w:cs="Times New Roman"/>
          <w:sz w:val="28"/>
          <w:szCs w:val="28"/>
          <w:lang w:val="ru-RU"/>
        </w:rPr>
        <w:t>Звук</w:t>
      </w:r>
      <w:r w:rsidRPr="008F0A2F">
        <w:rPr>
          <w:rFonts w:ascii="Times New Roman" w:hAnsi="Times New Roman" w:cs="Times New Roman"/>
          <w:sz w:val="28"/>
          <w:szCs w:val="28"/>
        </w:rPr>
        <w:t>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8F0A2F">
        <w:rPr>
          <w:rFonts w:ascii="Times New Roman" w:hAnsi="Times New Roman" w:cs="Times New Roman"/>
          <w:sz w:val="28"/>
          <w:szCs w:val="28"/>
        </w:rPr>
        <w:t>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ŋ</w:t>
      </w:r>
      <w:r w:rsidRPr="008F0A2F">
        <w:rPr>
          <w:rFonts w:ascii="Times New Roman" w:hAnsi="Times New Roman" w:cs="Times New Roman"/>
          <w:sz w:val="28"/>
          <w:szCs w:val="28"/>
        </w:rPr>
        <w:t>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8F0A2F">
        <w:rPr>
          <w:rFonts w:ascii="Times New Roman" w:hAnsi="Times New Roman" w:cs="Times New Roman"/>
          <w:sz w:val="28"/>
          <w:szCs w:val="28"/>
        </w:rPr>
        <w:t>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звучит не только в конце слов, но и перед звуками</w:t>
      </w:r>
      <w:r w:rsidRPr="008F0A2F">
        <w:rPr>
          <w:rFonts w:ascii="Times New Roman" w:hAnsi="Times New Roman" w:cs="Times New Roman"/>
          <w:sz w:val="28"/>
          <w:szCs w:val="28"/>
        </w:rPr>
        <w:t>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8F0A2F">
        <w:rPr>
          <w:rFonts w:ascii="Times New Roman" w:hAnsi="Times New Roman" w:cs="Times New Roman"/>
          <w:sz w:val="28"/>
          <w:szCs w:val="28"/>
        </w:rPr>
        <w:t> k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],</w:t>
      </w:r>
      <w:r w:rsidRPr="008F0A2F">
        <w:rPr>
          <w:rFonts w:ascii="Times New Roman" w:hAnsi="Times New Roman" w:cs="Times New Roman"/>
          <w:sz w:val="28"/>
          <w:szCs w:val="28"/>
        </w:rPr>
        <w:t>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8F0A2F">
        <w:rPr>
          <w:rFonts w:ascii="Times New Roman" w:hAnsi="Times New Roman" w:cs="Times New Roman"/>
          <w:sz w:val="28"/>
          <w:szCs w:val="28"/>
        </w:rPr>
        <w:t> g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],</w:t>
      </w:r>
      <w:r w:rsidRPr="008F0A2F">
        <w:rPr>
          <w:rFonts w:ascii="Times New Roman" w:hAnsi="Times New Roman" w:cs="Times New Roman"/>
          <w:sz w:val="28"/>
          <w:szCs w:val="28"/>
        </w:rPr>
        <w:t>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8F0A2F">
        <w:rPr>
          <w:rFonts w:ascii="Times New Roman" w:hAnsi="Times New Roman" w:cs="Times New Roman"/>
          <w:sz w:val="28"/>
          <w:szCs w:val="28"/>
        </w:rPr>
        <w:t> d </w:t>
      </w:r>
      <w:r w:rsidRPr="00842DEA">
        <w:rPr>
          <w:rFonts w:ascii="Times New Roman" w:hAnsi="Times New Roman" w:cs="Times New Roman"/>
          <w:sz w:val="28"/>
          <w:szCs w:val="28"/>
          <w:lang w:val="ru-RU"/>
        </w:rPr>
        <w:t xml:space="preserve">]. </w:t>
      </w:r>
      <w:r w:rsidRPr="008F0A2F">
        <w:rPr>
          <w:rFonts w:ascii="Times New Roman" w:hAnsi="Times New Roman" w:cs="Times New Roman"/>
          <w:sz w:val="28"/>
          <w:szCs w:val="28"/>
          <w:lang w:val="ru-RU"/>
        </w:rPr>
        <w:t>Будьте упорны и настойчивы, и вы обязательно научитесь произносить этот каверзный звук.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r w:rsidRPr="008F0A2F">
        <w:rPr>
          <w:rStyle w:val="Strong"/>
          <w:rFonts w:ascii="Times New Roman" w:hAnsi="Times New Roman"/>
          <w:b w:val="0"/>
          <w:sz w:val="28"/>
          <w:szCs w:val="28"/>
          <w:lang w:val="ru-RU"/>
        </w:rPr>
        <w:t>отработке звуков необходимо обращать внимание на долготу или краткость звука, ударение, мелодику, а при произнесении словосочетания или предложения на паузы и интонацию. Работа над произношением идет от прослушивания текста, произносимого учителем  или диктором на аудио, к тексту, который произносит уже у</w:t>
      </w:r>
      <w:r>
        <w:rPr>
          <w:rStyle w:val="Strong"/>
          <w:rFonts w:ascii="Times New Roman" w:hAnsi="Times New Roman"/>
          <w:b w:val="0"/>
          <w:sz w:val="28"/>
          <w:szCs w:val="28"/>
          <w:lang w:val="ru-RU"/>
        </w:rPr>
        <w:t>ченик. Кроме того,</w:t>
      </w:r>
      <w:r w:rsidRPr="008F0A2F">
        <w:rPr>
          <w:rStyle w:val="Strong"/>
          <w:rFonts w:ascii="Times New Roman" w:hAnsi="Times New Roman"/>
          <w:b w:val="0"/>
          <w:sz w:val="28"/>
          <w:szCs w:val="28"/>
          <w:lang w:val="ru-RU"/>
        </w:rPr>
        <w:t xml:space="preserve"> на начальном этапе хорошо использовать фонетическую зарядку, отработку фонетической стороны нового лексико-грамматического материала,  работу над произношением путем чтения вслух</w:t>
      </w:r>
      <w:r>
        <w:rPr>
          <w:rStyle w:val="Strong"/>
          <w:rFonts w:ascii="Times New Roman" w:hAnsi="Times New Roman"/>
          <w:b w:val="0"/>
          <w:sz w:val="28"/>
          <w:szCs w:val="28"/>
          <w:lang w:val="ru-RU"/>
        </w:rPr>
        <w:t xml:space="preserve"> и многократного повторения</w:t>
      </w:r>
      <w:r w:rsidRPr="008F0A2F">
        <w:rPr>
          <w:rStyle w:val="Strong"/>
          <w:rFonts w:ascii="Times New Roman" w:hAnsi="Times New Roman"/>
          <w:b w:val="0"/>
          <w:sz w:val="28"/>
          <w:szCs w:val="28"/>
          <w:lang w:val="ru-RU"/>
        </w:rPr>
        <w:t>. Именно фонетическая зарядка является основным способом формирования</w:t>
      </w:r>
      <w:r>
        <w:rPr>
          <w:rStyle w:val="Strong"/>
          <w:rFonts w:ascii="Times New Roman" w:hAnsi="Times New Roman"/>
          <w:b w:val="0"/>
          <w:sz w:val="28"/>
          <w:szCs w:val="28"/>
          <w:lang w:val="ru-RU"/>
        </w:rPr>
        <w:t xml:space="preserve"> и отработки произношения. Уделяя</w:t>
      </w:r>
      <w:r w:rsidRPr="008F0A2F">
        <w:rPr>
          <w:rStyle w:val="Strong"/>
          <w:rFonts w:ascii="Times New Roman" w:hAnsi="Times New Roman"/>
          <w:b w:val="0"/>
          <w:sz w:val="28"/>
          <w:szCs w:val="28"/>
          <w:lang w:val="ru-RU"/>
        </w:rPr>
        <w:t xml:space="preserve"> время фонетической зарядке </w:t>
      </w:r>
      <w:r>
        <w:rPr>
          <w:rStyle w:val="Strong"/>
          <w:rFonts w:ascii="Times New Roman" w:hAnsi="Times New Roman"/>
          <w:b w:val="0"/>
          <w:sz w:val="28"/>
          <w:szCs w:val="28"/>
          <w:lang w:val="ru-RU"/>
        </w:rPr>
        <w:t>периодически на каждом уроке</w:t>
      </w:r>
      <w:r w:rsidRPr="008F0A2F">
        <w:rPr>
          <w:rStyle w:val="Strong"/>
          <w:rFonts w:ascii="Times New Roman" w:hAnsi="Times New Roman"/>
          <w:b w:val="0"/>
          <w:sz w:val="28"/>
          <w:szCs w:val="28"/>
          <w:lang w:val="ru-RU"/>
        </w:rPr>
        <w:t>, можно быть уверенным, что фонетический материал  будет</w:t>
      </w:r>
      <w:r>
        <w:rPr>
          <w:rStyle w:val="Strong"/>
          <w:rFonts w:ascii="Times New Roman" w:hAnsi="Times New Roman"/>
          <w:b w:val="0"/>
          <w:sz w:val="28"/>
          <w:szCs w:val="28"/>
          <w:lang w:val="ru-RU"/>
        </w:rPr>
        <w:t xml:space="preserve"> хорошо</w:t>
      </w:r>
      <w:r w:rsidRPr="008F0A2F">
        <w:rPr>
          <w:rStyle w:val="Strong"/>
          <w:rFonts w:ascii="Times New Roman" w:hAnsi="Times New Roman"/>
          <w:b w:val="0"/>
          <w:sz w:val="28"/>
          <w:szCs w:val="28"/>
          <w:lang w:val="ru-RU"/>
        </w:rPr>
        <w:t xml:space="preserve"> усвоен, а произношение будет улучшаться от урока к уроку.</w:t>
      </w:r>
      <w:r w:rsidRPr="000829E6">
        <w:rPr>
          <w:rStyle w:val="Strong"/>
          <w:rFonts w:ascii="Times New Roman" w:hAnsi="Times New Roman"/>
          <w:sz w:val="28"/>
          <w:szCs w:val="28"/>
          <w:lang w:val="ru-RU"/>
        </w:rPr>
        <w:t xml:space="preserve"> </w:t>
      </w:r>
    </w:p>
    <w:p w:rsidR="00842DEA" w:rsidRPr="000829E6" w:rsidRDefault="00842DEA" w:rsidP="00842DEA">
      <w:pPr>
        <w:jc w:val="both"/>
        <w:rPr>
          <w:rStyle w:val="Strong"/>
          <w:rFonts w:ascii="Times New Roman" w:hAnsi="Times New Roman"/>
          <w:b w:val="0"/>
          <w:sz w:val="28"/>
          <w:szCs w:val="28"/>
          <w:lang w:val="ru-RU"/>
        </w:rPr>
      </w:pPr>
    </w:p>
    <w:p w:rsidR="00842DEA" w:rsidRPr="000829E6" w:rsidRDefault="00842DEA" w:rsidP="00842DEA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829E6">
        <w:rPr>
          <w:rFonts w:ascii="Times New Roman" w:hAnsi="Times New Roman"/>
          <w:b/>
          <w:sz w:val="28"/>
          <w:szCs w:val="28"/>
          <w:lang w:val="ru-RU"/>
        </w:rPr>
        <w:t>4.Методика и план объяснения и отработки фонетических особенностей английского языка</w:t>
      </w:r>
      <w:r w:rsidRPr="000829E6">
        <w:rPr>
          <w:rFonts w:ascii="Times New Roman" w:hAnsi="Times New Roman"/>
          <w:sz w:val="28"/>
          <w:szCs w:val="28"/>
          <w:lang w:val="ru-RU"/>
        </w:rPr>
        <w:t>.</w:t>
      </w:r>
    </w:p>
    <w:p w:rsidR="00842DEA" w:rsidRPr="000829E6" w:rsidRDefault="00842DEA" w:rsidP="00842DE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829E6">
        <w:rPr>
          <w:rFonts w:ascii="Times New Roman" w:hAnsi="Times New Roman"/>
          <w:sz w:val="28"/>
          <w:szCs w:val="28"/>
          <w:lang w:val="ru-RU"/>
        </w:rPr>
        <w:t xml:space="preserve">          Для формирования навыков устной речи, аудирования, письма и чтения на</w:t>
      </w:r>
      <w:r>
        <w:rPr>
          <w:rFonts w:ascii="Times New Roman" w:hAnsi="Times New Roman"/>
          <w:sz w:val="28"/>
          <w:szCs w:val="28"/>
          <w:lang w:val="ru-RU"/>
        </w:rPr>
        <w:t>до не только уметь произносить отдельные звуки, но также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знать, как они соединяются в словах, а затем  как эти слова соединяются в предложении. В </w:t>
      </w:r>
      <w:r w:rsidRPr="000829E6">
        <w:rPr>
          <w:rFonts w:ascii="Times New Roman" w:hAnsi="Times New Roman"/>
          <w:sz w:val="28"/>
          <w:szCs w:val="28"/>
          <w:lang w:val="ru-RU"/>
        </w:rPr>
        <w:lastRenderedPageBreak/>
        <w:t>языковой среде это происходит одновременно</w:t>
      </w:r>
      <w:r>
        <w:rPr>
          <w:rFonts w:ascii="Times New Roman" w:hAnsi="Times New Roman"/>
          <w:sz w:val="28"/>
          <w:szCs w:val="28"/>
          <w:lang w:val="ru-RU"/>
        </w:rPr>
        <w:t xml:space="preserve"> и естественно</w:t>
      </w:r>
      <w:r w:rsidRPr="000829E6">
        <w:rPr>
          <w:rFonts w:ascii="Times New Roman" w:hAnsi="Times New Roman"/>
          <w:sz w:val="28"/>
          <w:szCs w:val="28"/>
          <w:lang w:val="ru-RU"/>
        </w:rPr>
        <w:t>, у маленьких детей этот процесс ид</w:t>
      </w:r>
      <w:r>
        <w:rPr>
          <w:rFonts w:ascii="Times New Roman" w:hAnsi="Times New Roman"/>
          <w:sz w:val="28"/>
          <w:szCs w:val="28"/>
          <w:lang w:val="ru-RU"/>
        </w:rPr>
        <w:t xml:space="preserve">ет легко и просто. При отсутствии 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языковой среды, на уроке иностранного языка постановке фонетических навыков следует уделять значительное внимание. </w:t>
      </w:r>
      <w:r>
        <w:rPr>
          <w:rFonts w:ascii="Times New Roman" w:hAnsi="Times New Roman"/>
          <w:sz w:val="28"/>
          <w:szCs w:val="28"/>
          <w:lang w:val="ru-RU"/>
        </w:rPr>
        <w:t>Для этого ф</w:t>
      </w:r>
      <w:r w:rsidRPr="000829E6">
        <w:rPr>
          <w:rFonts w:ascii="Times New Roman" w:hAnsi="Times New Roman"/>
          <w:sz w:val="28"/>
          <w:szCs w:val="28"/>
          <w:lang w:val="ru-RU"/>
        </w:rPr>
        <w:t>онетические навыки можно разбить на две группы: ритмико-интонационные и слухо-произносительные.</w:t>
      </w:r>
    </w:p>
    <w:p w:rsidR="00842DEA" w:rsidRPr="000829E6" w:rsidRDefault="00842DEA" w:rsidP="00842DE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829E6">
        <w:rPr>
          <w:lang w:val="ru-RU"/>
        </w:rPr>
        <w:tab/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Ритмико-интонационные навыки предполагают знание ударения и интонем, как </w:t>
      </w:r>
      <w:r>
        <w:rPr>
          <w:rFonts w:ascii="Times New Roman" w:hAnsi="Times New Roman"/>
          <w:sz w:val="28"/>
          <w:szCs w:val="28"/>
          <w:lang w:val="ru-RU"/>
        </w:rPr>
        <w:t>логических, так и экспрессивных, так как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их отсутствие выдает говорящего как иностранца. Практика показывает, что легче научиться правильно произносить звуки, чем правильно интонировать предложение. 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Pr="000829E6">
        <w:rPr>
          <w:rFonts w:ascii="Times New Roman" w:hAnsi="Times New Roman"/>
          <w:sz w:val="28"/>
          <w:szCs w:val="28"/>
          <w:lang w:val="ru-RU"/>
        </w:rPr>
        <w:t>еправильное ударение и интонация позволяют отличить иностранца от человека, для кото</w:t>
      </w:r>
      <w:r>
        <w:rPr>
          <w:rFonts w:ascii="Times New Roman" w:hAnsi="Times New Roman"/>
          <w:sz w:val="28"/>
          <w:szCs w:val="28"/>
          <w:lang w:val="ru-RU"/>
        </w:rPr>
        <w:t>рого этот язык является родным. Интонация, ударения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и паузации </w:t>
      </w:r>
      <w:r>
        <w:rPr>
          <w:rFonts w:ascii="Times New Roman" w:hAnsi="Times New Roman"/>
          <w:sz w:val="28"/>
          <w:szCs w:val="28"/>
          <w:lang w:val="ru-RU"/>
        </w:rPr>
        <w:t>являются важным составляющим речи, которые помогают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менять смысл всего сказанного.</w:t>
      </w:r>
      <w:r>
        <w:rPr>
          <w:rFonts w:ascii="Times New Roman" w:hAnsi="Times New Roman"/>
          <w:sz w:val="28"/>
          <w:szCs w:val="28"/>
          <w:lang w:val="ru-RU"/>
        </w:rPr>
        <w:t>Эти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знания </w:t>
      </w:r>
      <w:r>
        <w:rPr>
          <w:rFonts w:ascii="Times New Roman" w:hAnsi="Times New Roman"/>
          <w:sz w:val="28"/>
          <w:szCs w:val="28"/>
          <w:lang w:val="ru-RU"/>
        </w:rPr>
        <w:t xml:space="preserve">являются </w:t>
      </w:r>
      <w:r w:rsidRPr="000829E6">
        <w:rPr>
          <w:rFonts w:ascii="Times New Roman" w:hAnsi="Times New Roman"/>
          <w:sz w:val="28"/>
          <w:szCs w:val="28"/>
          <w:lang w:val="ru-RU"/>
        </w:rPr>
        <w:t>часть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социолингвистической компетенции. </w:t>
      </w:r>
    </w:p>
    <w:p w:rsidR="00842DEA" w:rsidRPr="000829E6" w:rsidRDefault="00842DEA" w:rsidP="00842DE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829E6">
        <w:rPr>
          <w:rFonts w:ascii="Times New Roman" w:hAnsi="Times New Roman"/>
          <w:sz w:val="28"/>
          <w:szCs w:val="28"/>
          <w:lang w:val="ru-RU"/>
        </w:rPr>
        <w:tab/>
        <w:t xml:space="preserve">Слухо-произносительные навыки, в свою очередь, делятся на аудитивные и  произносительные. </w:t>
      </w:r>
    </w:p>
    <w:p w:rsidR="00842DEA" w:rsidRDefault="00842DEA" w:rsidP="00842DE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Аудитивные 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навыки предполагают действия и операции по узнаванию и различению отдельных фонем, слов, смысловых синтагм, предложений. Умение правильно артикулировать звуки и соединять их в словах, словосочетаниях, предложениях требует и правильного ударения, пауз и интонации. </w:t>
      </w:r>
      <w:r>
        <w:rPr>
          <w:rFonts w:ascii="Times New Roman" w:hAnsi="Times New Roman"/>
          <w:sz w:val="28"/>
          <w:szCs w:val="28"/>
          <w:lang w:val="ru-RU"/>
        </w:rPr>
        <w:t>Так, в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английском языке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по произношению </w:t>
      </w:r>
      <w:r>
        <w:rPr>
          <w:rFonts w:ascii="Times New Roman" w:hAnsi="Times New Roman"/>
          <w:sz w:val="28"/>
          <w:szCs w:val="28"/>
          <w:lang w:val="ru-RU"/>
        </w:rPr>
        <w:t>определяют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происхождение, образование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и социальный статус говорящего. </w:t>
      </w:r>
    </w:p>
    <w:p w:rsidR="00842DEA" w:rsidRPr="000829E6" w:rsidRDefault="00842DEA" w:rsidP="00842DEA">
      <w:pPr>
        <w:jc w:val="both"/>
        <w:rPr>
          <w:lang w:val="ru-RU"/>
        </w:rPr>
      </w:pPr>
      <w:r w:rsidRPr="000829E6">
        <w:rPr>
          <w:rFonts w:ascii="Times New Roman" w:hAnsi="Times New Roman"/>
          <w:sz w:val="28"/>
          <w:szCs w:val="28"/>
          <w:lang w:val="ru-RU"/>
        </w:rPr>
        <w:t xml:space="preserve">Существует </w:t>
      </w:r>
      <w:r w:rsidRPr="000829E6">
        <w:rPr>
          <w:lang w:val="ru-RU"/>
        </w:rPr>
        <w:t xml:space="preserve"> 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два основных подхода к обучению произносительного навыка языка: артикуляторный и акустический. </w:t>
      </w:r>
      <w:r>
        <w:rPr>
          <w:rFonts w:ascii="Times New Roman" w:hAnsi="Times New Roman"/>
          <w:sz w:val="28"/>
          <w:szCs w:val="28"/>
          <w:lang w:val="ru-RU"/>
        </w:rPr>
        <w:t>Часто используется п</w:t>
      </w:r>
      <w:r w:rsidRPr="000829E6">
        <w:rPr>
          <w:rFonts w:ascii="Times New Roman" w:hAnsi="Times New Roman"/>
          <w:sz w:val="28"/>
          <w:szCs w:val="28"/>
          <w:lang w:val="ru-RU"/>
        </w:rPr>
        <w:t>одход, построенный на сочетании обоих подходов,</w:t>
      </w:r>
      <w:r>
        <w:rPr>
          <w:rFonts w:ascii="Times New Roman" w:hAnsi="Times New Roman"/>
          <w:sz w:val="28"/>
          <w:szCs w:val="28"/>
          <w:lang w:val="ru-RU"/>
        </w:rPr>
        <w:t xml:space="preserve"> который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называется дифференцированным.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При </w:t>
      </w:r>
      <w:r w:rsidRPr="000829E6">
        <w:rPr>
          <w:lang w:val="ru-RU"/>
        </w:rPr>
        <w:tab/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артикуляторном подходе выделяются три основные типологические группы фонем:  </w:t>
      </w:r>
    </w:p>
    <w:p w:rsidR="00842DEA" w:rsidRPr="000829E6" w:rsidRDefault="00842DEA" w:rsidP="00842DE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829E6">
        <w:rPr>
          <w:rFonts w:ascii="Times New Roman" w:hAnsi="Times New Roman"/>
          <w:sz w:val="28"/>
          <w:szCs w:val="28"/>
          <w:lang w:val="ru-RU"/>
        </w:rPr>
        <w:t>а) совпадающие в обоих языках;</w:t>
      </w:r>
    </w:p>
    <w:p w:rsidR="00842DEA" w:rsidRPr="000829E6" w:rsidRDefault="00842DEA" w:rsidP="00842DE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829E6">
        <w:rPr>
          <w:rFonts w:ascii="Times New Roman" w:hAnsi="Times New Roman"/>
          <w:sz w:val="28"/>
          <w:szCs w:val="28"/>
          <w:lang w:val="ru-RU"/>
        </w:rPr>
        <w:t>б) несовпадающие;</w:t>
      </w:r>
    </w:p>
    <w:p w:rsidR="00842DEA" w:rsidRPr="000829E6" w:rsidRDefault="00842DEA" w:rsidP="00842DE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829E6">
        <w:rPr>
          <w:rFonts w:ascii="Times New Roman" w:hAnsi="Times New Roman"/>
          <w:sz w:val="28"/>
          <w:szCs w:val="28"/>
          <w:lang w:val="ru-RU"/>
        </w:rPr>
        <w:t>в) частично совпадающие.</w:t>
      </w:r>
    </w:p>
    <w:p w:rsidR="00842DEA" w:rsidRPr="00E07335" w:rsidRDefault="00842DEA" w:rsidP="00842DEA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Проблемы при произношении представляют учащимся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последние две группы, причем, частично совпадающие фонемы представляют самую большую сложность</w:t>
      </w:r>
      <w:r w:rsidRPr="000829E6">
        <w:rPr>
          <w:lang w:val="ru-RU"/>
        </w:rPr>
        <w:t xml:space="preserve">.  </w:t>
      </w:r>
      <w:r w:rsidRPr="00E07335">
        <w:rPr>
          <w:rFonts w:ascii="Times New Roman" w:hAnsi="Times New Roman"/>
          <w:sz w:val="28"/>
          <w:szCs w:val="28"/>
          <w:lang w:val="ru-RU"/>
        </w:rPr>
        <w:t>Основные положения артикуляторного подхода:</w:t>
      </w:r>
    </w:p>
    <w:p w:rsidR="00842DEA" w:rsidRPr="000829E6" w:rsidRDefault="00842DEA" w:rsidP="00842D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0829E6">
        <w:rPr>
          <w:rFonts w:ascii="Times New Roman" w:hAnsi="Times New Roman"/>
          <w:sz w:val="28"/>
          <w:szCs w:val="28"/>
          <w:lang w:val="ru-RU"/>
        </w:rPr>
        <w:t>Начинать обучение иностранному языку следует с постановки звуков, а для этого необходим вводный фонетический курс.</w:t>
      </w:r>
    </w:p>
    <w:p w:rsidR="00842DEA" w:rsidRPr="000829E6" w:rsidRDefault="00842DEA" w:rsidP="00842D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</w:t>
      </w:r>
      <w:r w:rsidRPr="000829E6">
        <w:rPr>
          <w:rFonts w:ascii="Times New Roman" w:hAnsi="Times New Roman"/>
          <w:sz w:val="28"/>
          <w:szCs w:val="28"/>
          <w:lang w:val="ru-RU"/>
        </w:rPr>
        <w:t>Каждый звук должен быть тщательно отработан в отдельности.</w:t>
      </w:r>
    </w:p>
    <w:p w:rsidR="00842DEA" w:rsidRDefault="00842DEA" w:rsidP="00842D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0829E6">
        <w:rPr>
          <w:rFonts w:ascii="Times New Roman" w:hAnsi="Times New Roman"/>
          <w:sz w:val="28"/>
          <w:szCs w:val="28"/>
          <w:lang w:val="ru-RU"/>
        </w:rPr>
        <w:t>Для обеспечения чистоты произношения необходимо изучить работу органов артикуляции при произнесении каждого зву</w:t>
      </w:r>
      <w:r>
        <w:rPr>
          <w:rFonts w:ascii="Times New Roman" w:hAnsi="Times New Roman"/>
          <w:sz w:val="28"/>
          <w:szCs w:val="28"/>
          <w:lang w:val="ru-RU"/>
        </w:rPr>
        <w:t>ка.</w:t>
      </w:r>
    </w:p>
    <w:p w:rsidR="00842DEA" w:rsidRPr="000829E6" w:rsidRDefault="00842DEA" w:rsidP="00842D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Формирование произносительных и слуховых навыков идет раздельно.</w:t>
      </w:r>
    </w:p>
    <w:p w:rsidR="00842DEA" w:rsidRPr="000829E6" w:rsidRDefault="00842DEA" w:rsidP="00842DE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829E6">
        <w:rPr>
          <w:rFonts w:ascii="Times New Roman" w:hAnsi="Times New Roman"/>
          <w:sz w:val="28"/>
          <w:szCs w:val="28"/>
          <w:lang w:val="ru-RU"/>
        </w:rPr>
        <w:t>Основными этапами работы со звуками являются следующие:</w:t>
      </w:r>
    </w:p>
    <w:p w:rsidR="00842DEA" w:rsidRPr="000829E6" w:rsidRDefault="00842DEA" w:rsidP="00842DE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Ориентировка, то есть когда у</w:t>
      </w:r>
      <w:r w:rsidRPr="000829E6">
        <w:rPr>
          <w:rFonts w:ascii="Times New Roman" w:hAnsi="Times New Roman"/>
          <w:sz w:val="28"/>
          <w:szCs w:val="28"/>
          <w:lang w:val="ru-RU"/>
        </w:rPr>
        <w:t>чащиеся внимательно знакомятся с тем, в каком положении должны быть органы речи при произнесении звука.</w:t>
      </w:r>
    </w:p>
    <w:p w:rsidR="00842DEA" w:rsidRPr="000829E6" w:rsidRDefault="00842DEA" w:rsidP="00842DE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829E6">
        <w:rPr>
          <w:rFonts w:ascii="Times New Roman" w:hAnsi="Times New Roman"/>
          <w:sz w:val="28"/>
          <w:szCs w:val="28"/>
          <w:lang w:val="ru-RU"/>
        </w:rPr>
        <w:t>Планирован</w:t>
      </w:r>
      <w:r>
        <w:rPr>
          <w:rFonts w:ascii="Times New Roman" w:hAnsi="Times New Roman"/>
          <w:sz w:val="28"/>
          <w:szCs w:val="28"/>
          <w:lang w:val="ru-RU"/>
        </w:rPr>
        <w:t>ие,к нему переходят после</w:t>
      </w:r>
      <w:r w:rsidRPr="000829E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понятия сути инструкции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0829E6">
        <w:rPr>
          <w:rFonts w:ascii="Times New Roman" w:hAnsi="Times New Roman"/>
          <w:sz w:val="28"/>
          <w:szCs w:val="28"/>
          <w:lang w:val="ru-RU"/>
        </w:rPr>
        <w:t>обучаемые должны поставить свои органы речи  в нужное положение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0829E6">
        <w:rPr>
          <w:rFonts w:ascii="Times New Roman" w:hAnsi="Times New Roman"/>
          <w:sz w:val="28"/>
          <w:szCs w:val="28"/>
          <w:lang w:val="ru-RU"/>
        </w:rPr>
        <w:t>.</w:t>
      </w:r>
    </w:p>
    <w:p w:rsidR="00842DEA" w:rsidRPr="000829E6" w:rsidRDefault="00842DEA" w:rsidP="00842DE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829E6">
        <w:rPr>
          <w:rFonts w:ascii="Times New Roman" w:hAnsi="Times New Roman"/>
          <w:sz w:val="28"/>
          <w:szCs w:val="28"/>
          <w:lang w:val="ru-RU"/>
        </w:rPr>
        <w:t xml:space="preserve">Артикулирование </w:t>
      </w:r>
      <w:r w:rsidRPr="004F7C55">
        <w:rPr>
          <w:rFonts w:ascii="Times New Roman" w:hAnsi="Times New Roman"/>
          <w:sz w:val="28"/>
          <w:szCs w:val="28"/>
          <w:lang w:val="ru-RU"/>
        </w:rPr>
        <w:t xml:space="preserve">, то есть </w:t>
      </w:r>
      <w:r w:rsidRPr="000829E6">
        <w:rPr>
          <w:rFonts w:ascii="Times New Roman" w:hAnsi="Times New Roman"/>
          <w:sz w:val="28"/>
          <w:szCs w:val="28"/>
          <w:lang w:val="ru-RU"/>
        </w:rPr>
        <w:t>произнесение звука.</w:t>
      </w:r>
    </w:p>
    <w:p w:rsidR="00842DEA" w:rsidRPr="000829E6" w:rsidRDefault="00842DEA" w:rsidP="00842DE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829E6">
        <w:rPr>
          <w:rFonts w:ascii="Times New Roman" w:hAnsi="Times New Roman"/>
          <w:sz w:val="28"/>
          <w:szCs w:val="28"/>
          <w:lang w:val="ru-RU"/>
        </w:rPr>
        <w:t>Фиксирование</w:t>
      </w:r>
      <w:r w:rsidRPr="004F7C55">
        <w:rPr>
          <w:rFonts w:ascii="Times New Roman" w:hAnsi="Times New Roman"/>
          <w:sz w:val="28"/>
          <w:szCs w:val="28"/>
          <w:lang w:val="ru-RU"/>
        </w:rPr>
        <w:t>, то</w:t>
      </w:r>
      <w:r>
        <w:rPr>
          <w:rFonts w:ascii="Times New Roman" w:hAnsi="Times New Roman"/>
          <w:sz w:val="28"/>
          <w:szCs w:val="28"/>
          <w:lang w:val="ru-RU"/>
        </w:rPr>
        <w:t xml:space="preserve"> есть</w:t>
      </w:r>
      <w:r w:rsidRPr="004F7C5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роизнеся звук, надо на некоторое время сохранить органы речи в нужном положении, чтобы лучше запомнить </w:t>
      </w:r>
      <w:r>
        <w:rPr>
          <w:rFonts w:ascii="Times New Roman" w:hAnsi="Times New Roman"/>
          <w:sz w:val="28"/>
          <w:szCs w:val="28"/>
          <w:lang w:val="ru-RU"/>
        </w:rPr>
        <w:t xml:space="preserve">метод произношения </w:t>
      </w:r>
      <w:r w:rsidRPr="000829E6">
        <w:rPr>
          <w:rFonts w:ascii="Times New Roman" w:hAnsi="Times New Roman"/>
          <w:sz w:val="28"/>
          <w:szCs w:val="28"/>
          <w:lang w:val="ru-RU"/>
        </w:rPr>
        <w:t>и зафиксировать это положение.</w:t>
      </w:r>
    </w:p>
    <w:p w:rsidR="00842DEA" w:rsidRPr="000829E6" w:rsidRDefault="00842DEA" w:rsidP="00842DE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829E6">
        <w:rPr>
          <w:rFonts w:ascii="Times New Roman" w:hAnsi="Times New Roman"/>
          <w:sz w:val="28"/>
          <w:szCs w:val="28"/>
          <w:lang w:val="ru-RU"/>
        </w:rPr>
        <w:t>Отработка</w:t>
      </w:r>
      <w:r w:rsidRPr="000829E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0829E6">
        <w:rPr>
          <w:rFonts w:ascii="Times New Roman" w:hAnsi="Times New Roman"/>
          <w:sz w:val="28"/>
          <w:szCs w:val="28"/>
          <w:lang w:val="ru-RU"/>
        </w:rPr>
        <w:t>звука</w:t>
      </w:r>
      <w:r w:rsidRPr="000829E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829E6">
        <w:rPr>
          <w:rFonts w:ascii="Times New Roman" w:hAnsi="Times New Roman"/>
          <w:sz w:val="28"/>
          <w:szCs w:val="28"/>
          <w:lang w:val="ru-RU"/>
        </w:rPr>
        <w:t>в системе фонетических упражнений, построенных с учетом как межъязыковой, так и внутриязыковой интерференции. Изучаемый звук произносится в различных комбинациях с другими звуками, в словах и словосочетаниях.</w:t>
      </w:r>
    </w:p>
    <w:p w:rsidR="00842DEA" w:rsidRPr="000829E6" w:rsidRDefault="00842DEA" w:rsidP="00842DEA">
      <w:pPr>
        <w:tabs>
          <w:tab w:val="left" w:pos="142"/>
        </w:tabs>
        <w:ind w:firstLine="34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Главной заслугой этог</w:t>
      </w:r>
      <w:r w:rsidRPr="000829E6">
        <w:rPr>
          <w:rFonts w:ascii="Times New Roman" w:hAnsi="Times New Roman"/>
          <w:sz w:val="28"/>
          <w:szCs w:val="28"/>
          <w:lang w:val="ru-RU"/>
        </w:rPr>
        <w:t>о подхода м</w:t>
      </w:r>
      <w:r>
        <w:rPr>
          <w:rFonts w:ascii="Times New Roman" w:hAnsi="Times New Roman"/>
          <w:sz w:val="28"/>
          <w:szCs w:val="28"/>
          <w:lang w:val="ru-RU"/>
        </w:rPr>
        <w:t>ожно считать создание систе</w:t>
      </w:r>
      <w:r w:rsidRPr="000829E6">
        <w:rPr>
          <w:rFonts w:ascii="Times New Roman" w:hAnsi="Times New Roman"/>
          <w:sz w:val="28"/>
          <w:szCs w:val="28"/>
          <w:lang w:val="ru-RU"/>
        </w:rPr>
        <w:t>мы фонетическ</w:t>
      </w:r>
      <w:r>
        <w:rPr>
          <w:rFonts w:ascii="Times New Roman" w:hAnsi="Times New Roman"/>
          <w:sz w:val="28"/>
          <w:szCs w:val="28"/>
          <w:lang w:val="ru-RU"/>
        </w:rPr>
        <w:t>их упражнений с учетом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 интерференции, а также то, что формированию фонетических навыков впервые стали уделять заслуженное внимание. </w:t>
      </w:r>
    </w:p>
    <w:p w:rsidR="00842DEA" w:rsidRDefault="00842DEA" w:rsidP="00842DEA">
      <w:pPr>
        <w:tabs>
          <w:tab w:val="left" w:pos="142"/>
        </w:tabs>
        <w:ind w:firstLine="348"/>
        <w:jc w:val="both"/>
        <w:rPr>
          <w:rFonts w:ascii="Times New Roman" w:hAnsi="Times New Roman"/>
          <w:sz w:val="28"/>
          <w:szCs w:val="28"/>
          <w:lang w:val="ru-RU"/>
        </w:rPr>
      </w:pPr>
      <w:r w:rsidRPr="000829E6">
        <w:rPr>
          <w:rFonts w:ascii="Times New Roman" w:hAnsi="Times New Roman"/>
          <w:sz w:val="28"/>
          <w:szCs w:val="28"/>
          <w:lang w:val="ru-RU"/>
        </w:rPr>
        <w:t xml:space="preserve"> При акустическом подходе  упор делается на слуховое восприятие речи и ее имитацию 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829E6">
        <w:rPr>
          <w:rFonts w:ascii="Times New Roman" w:hAnsi="Times New Roman"/>
          <w:sz w:val="28"/>
          <w:szCs w:val="28"/>
          <w:lang w:val="ru-RU"/>
        </w:rPr>
        <w:t>Усво</w:t>
      </w:r>
      <w:r>
        <w:rPr>
          <w:rFonts w:ascii="Times New Roman" w:hAnsi="Times New Roman"/>
          <w:sz w:val="28"/>
          <w:szCs w:val="28"/>
          <w:lang w:val="ru-RU"/>
        </w:rPr>
        <w:t>ение звуков идет не самостоятельно</w:t>
      </w:r>
      <w:r w:rsidRPr="000829E6">
        <w:rPr>
          <w:rFonts w:ascii="Times New Roman" w:hAnsi="Times New Roman"/>
          <w:sz w:val="28"/>
          <w:szCs w:val="28"/>
          <w:lang w:val="ru-RU"/>
        </w:rPr>
        <w:t xml:space="preserve">, а в речевом потоке, в речевых структурах и моделях. </w:t>
      </w:r>
    </w:p>
    <w:p w:rsidR="00842DEA" w:rsidRPr="000829E6" w:rsidRDefault="00842DEA" w:rsidP="00842DEA">
      <w:pPr>
        <w:tabs>
          <w:tab w:val="left" w:pos="142"/>
        </w:tabs>
        <w:ind w:firstLine="34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Повторение или имитация- основа упражнений при обучении фонетическим навыкам.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Обучение 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правильному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произношению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на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английском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языке нелегкая задача, учащиеся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будут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ошибаться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долго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некоторые на протяжении всего времени 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обучения.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Исправление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ошибки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учителем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всегда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должно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носить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обучающий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характер, критика или насмешка недопустимы.  Нужно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выявить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природу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ошибки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и,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зависимости от её характера,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выбрать действенный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приём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исправления. Например,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если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фразе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Sylfaen" w:hAnsi="Sylfaen"/>
          <w:color w:val="000000"/>
          <w:sz w:val="28"/>
          <w:szCs w:val="28"/>
          <w:lang w:eastAsia="ru-RU"/>
        </w:rPr>
        <w:t>I</w:t>
      </w:r>
      <w:r w:rsidRPr="00AD271C">
        <w:rPr>
          <w:rFonts w:ascii="Sylfaen" w:hAnsi="Sylfae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Sylfaen" w:hAnsi="Sylfaen"/>
          <w:color w:val="000000"/>
          <w:sz w:val="28"/>
          <w:szCs w:val="28"/>
          <w:lang w:eastAsia="ru-RU"/>
        </w:rPr>
        <w:t>go</w:t>
      </w:r>
      <w:r w:rsidRPr="00AD271C">
        <w:rPr>
          <w:rFonts w:ascii="Sylfaen" w:hAnsi="Sylfae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Sylfaen" w:hAnsi="Sylfaen"/>
          <w:color w:val="000000"/>
          <w:sz w:val="28"/>
          <w:szCs w:val="28"/>
          <w:lang w:eastAsia="ru-RU"/>
        </w:rPr>
        <w:t>to</w:t>
      </w:r>
      <w:r w:rsidRPr="00AD271C">
        <w:rPr>
          <w:rFonts w:ascii="Sylfaen" w:hAnsi="Sylfae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Sylfaen" w:hAnsi="Sylfaen"/>
          <w:color w:val="000000"/>
          <w:sz w:val="28"/>
          <w:szCs w:val="28"/>
          <w:lang w:eastAsia="ru-RU"/>
        </w:rPr>
        <w:t>bed</w:t>
      </w:r>
      <w:r w:rsidRPr="00AD271C">
        <w:rPr>
          <w:rFonts w:ascii="Sylfaen" w:hAnsi="Sylfaen"/>
          <w:color w:val="000000"/>
          <w:sz w:val="28"/>
          <w:szCs w:val="28"/>
          <w:lang w:val="ru-RU" w:eastAsia="ru-RU"/>
        </w:rPr>
        <w:t xml:space="preserve"> 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учащийся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вместо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[</w:t>
      </w:r>
      <w:r>
        <w:rPr>
          <w:rFonts w:ascii="Sylfaen" w:hAnsi="Sylfaen"/>
          <w:color w:val="000000"/>
          <w:sz w:val="28"/>
          <w:szCs w:val="28"/>
          <w:lang w:val="ru-RU" w:eastAsia="ru-RU"/>
        </w:rPr>
        <w:t>e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]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произносит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[</w:t>
      </w:r>
      <w:r>
        <w:rPr>
          <w:rFonts w:ascii="Sylfaen" w:hAnsi="Sylfaen"/>
          <w:color w:val="000000"/>
          <w:sz w:val="28"/>
          <w:szCs w:val="28"/>
          <w:lang w:val="ru-RU" w:eastAsia="ru-RU"/>
        </w:rPr>
        <w:t>æ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] ,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то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это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меняет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смысл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фразы, которая 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становится бессмысленной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и собеседник вряд ли поймет.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Такую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ошибку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непременно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нужно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исправлять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путём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повторного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объяснения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показа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артикуляции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звука.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Если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ребёнок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фразе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The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animal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eats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meat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слове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eats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произносит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краткое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[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] вместо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долгого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[ </w:t>
      </w:r>
      <w:proofErr w:type="spellStart"/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:],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то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фраза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теряет смысл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    Поскольку звуки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производятся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результате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работы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органов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речи,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находящихся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опре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 xml:space="preserve">деленных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положениях, значительное внимание должно на уроках отводиться обучению прав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ильной артикуляции и интонации и 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важно научить учащихся транскрибированию, а значит, и чтению транскрипции.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Очень часто 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учитель сталкивается в старших классах с неумением учеников правильно прочитать слово, даже при нал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ичии транскрипции. Это говорит о том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, что в предыдущем периоде обучения уделялось недостаточно внимания отработке фонетических навыков.</w:t>
      </w:r>
      <w:r w:rsidRPr="003554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На начальном этапе задачи обучения фонетике должны основываться на:</w:t>
      </w:r>
    </w:p>
    <w:p w:rsidR="00842DEA" w:rsidRPr="000829E6" w:rsidRDefault="00842DEA" w:rsidP="00842DEA">
      <w:pPr>
        <w:shd w:val="clear" w:color="auto" w:fill="FFFFFF"/>
        <w:spacing w:after="0" w:line="240" w:lineRule="auto"/>
        <w:jc w:val="both"/>
        <w:rPr>
          <w:rFonts w:cs="Arial"/>
          <w:color w:val="000000"/>
          <w:lang w:val="ru-RU" w:eastAsia="ru-RU"/>
        </w:rPr>
      </w:pP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      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правильном произнесении звуков;</w:t>
      </w:r>
    </w:p>
    <w:p w:rsidR="00842DEA" w:rsidRPr="000829E6" w:rsidRDefault="00842DEA" w:rsidP="00842DEA">
      <w:pPr>
        <w:shd w:val="clear" w:color="auto" w:fill="FFFFFF"/>
        <w:spacing w:after="0" w:line="240" w:lineRule="auto"/>
        <w:jc w:val="both"/>
        <w:rPr>
          <w:rFonts w:cs="Arial"/>
          <w:color w:val="000000"/>
          <w:lang w:val="ru-RU" w:eastAsia="ru-RU"/>
        </w:rPr>
      </w:pP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2.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      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интонации;</w:t>
      </w:r>
    </w:p>
    <w:p w:rsidR="00842DEA" w:rsidRPr="000829E6" w:rsidRDefault="00842DEA" w:rsidP="00842D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3.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      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изучении знаков транскрипции.</w:t>
      </w:r>
    </w:p>
    <w:p w:rsidR="00842DEA" w:rsidRPr="000829E6" w:rsidRDefault="00842DEA" w:rsidP="00842DEA">
      <w:pPr>
        <w:shd w:val="clear" w:color="auto" w:fill="FFFFFF"/>
        <w:spacing w:after="0" w:line="240" w:lineRule="auto"/>
        <w:jc w:val="both"/>
        <w:rPr>
          <w:rFonts w:cs="Arial"/>
          <w:color w:val="000000"/>
          <w:lang w:val="ru-RU" w:eastAsia="ru-RU"/>
        </w:rPr>
      </w:pPr>
    </w:p>
    <w:p w:rsidR="00842DEA" w:rsidRPr="000829E6" w:rsidRDefault="00842DEA" w:rsidP="00842DEA">
      <w:pPr>
        <w:shd w:val="clear" w:color="auto" w:fill="FFFFFF"/>
        <w:spacing w:after="0" w:line="240" w:lineRule="auto"/>
        <w:jc w:val="both"/>
        <w:rPr>
          <w:rFonts w:cs="Arial"/>
          <w:color w:val="000000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Для обучения фонетике м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ожно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использвать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хоровую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индивидуальную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формы организации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работы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учащихся. Наряду с тщательной отработкой нового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материала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следует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предусматривать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каждом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уроке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специальную фонетическую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зарядку,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выполнение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которой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может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протекать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указанных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выше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формах.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Материалом этой зарядки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может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быть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звук, слово,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словосочетание,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предложение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даже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целые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рифмовки. Фонетическую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зарядку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можно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проводить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голоса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учителя,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также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при помощи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аудио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записи, включение которой в процесс обучения крайне необходимо.</w:t>
      </w:r>
      <w:r w:rsidRPr="000829E6">
        <w:rPr>
          <w:rFonts w:cs="Arial"/>
          <w:color w:val="000000"/>
          <w:lang w:val="ru-RU" w:eastAsia="ru-RU"/>
        </w:rPr>
        <w:t xml:space="preserve"> 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задачу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учителя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на начальном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этапе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изучения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детьми английского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языка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входит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также и обучение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прослушиванию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звукозаписи. Необходимо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научить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учащихся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слушать,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слышать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точно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имитировать услышанное. Звуковые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задания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позволяют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первых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уроков  ориентировать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детей,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систематическую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работу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звукозаписью,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когда учащиеся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сами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или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по указанию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учителя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прослушивают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повторяют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за диктором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задания.</w:t>
      </w:r>
    </w:p>
    <w:p w:rsidR="00842DEA" w:rsidRPr="000829E6" w:rsidRDefault="00842DEA" w:rsidP="00842DEA">
      <w:pPr>
        <w:shd w:val="clear" w:color="auto" w:fill="FFFFFF"/>
        <w:spacing w:after="0" w:line="240" w:lineRule="auto"/>
        <w:rPr>
          <w:rFonts w:cs="Arial"/>
          <w:color w:val="000000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Как правило, 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если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учитель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обладает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хорошим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произношением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на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английском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языке, 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использует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аудио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запись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на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уроке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учит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детей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работать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ней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дома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или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кабинете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после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уроков,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тем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самым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формируя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них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фонематический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слух,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то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это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обеспечивает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учащимся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правильное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произношение.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Правильно поставленные звуки 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Хорошо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отработанная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произносительная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сторона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высказываний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учащихся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обеспечит им 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осущест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вление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говорения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как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вида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речевой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деятельности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применении.</w:t>
      </w:r>
    </w:p>
    <w:p w:rsidR="00842DEA" w:rsidRPr="000829E6" w:rsidRDefault="00842DEA" w:rsidP="00842DEA">
      <w:pPr>
        <w:shd w:val="clear" w:color="auto" w:fill="FFFFFF"/>
        <w:spacing w:after="0" w:line="240" w:lineRule="auto"/>
        <w:rPr>
          <w:rFonts w:cs="Arial"/>
          <w:color w:val="000000"/>
          <w:lang w:val="ru-RU" w:eastAsia="ru-RU"/>
        </w:rPr>
      </w:pPr>
    </w:p>
    <w:p w:rsidR="00842DEA" w:rsidRPr="000829E6" w:rsidRDefault="00842DEA" w:rsidP="00842DEA">
      <w:pPr>
        <w:tabs>
          <w:tab w:val="left" w:pos="142"/>
        </w:tabs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  <w:lang w:val="ru-RU"/>
        </w:rPr>
      </w:pPr>
    </w:p>
    <w:p w:rsidR="00842DEA" w:rsidRPr="000829E6" w:rsidRDefault="00842DEA" w:rsidP="00842DEA">
      <w:pPr>
        <w:jc w:val="both"/>
        <w:rPr>
          <w:rStyle w:val="Strong"/>
          <w:rFonts w:ascii="Times New Roman" w:hAnsi="Times New Roman"/>
          <w:sz w:val="28"/>
          <w:szCs w:val="28"/>
          <w:lang w:val="ru-RU"/>
        </w:rPr>
      </w:pPr>
      <w:r w:rsidRPr="000829E6">
        <w:rPr>
          <w:rFonts w:ascii="Times New Roman" w:hAnsi="Times New Roman"/>
          <w:b/>
          <w:sz w:val="28"/>
          <w:szCs w:val="28"/>
          <w:lang w:val="ru-RU"/>
        </w:rPr>
        <w:lastRenderedPageBreak/>
        <w:t>5.Примеры применения технологий закрепления фонетических  навыков с использованием современных интерактивных методов для учащихся старших классов в общеобразовательных учреждениях.</w:t>
      </w:r>
    </w:p>
    <w:p w:rsidR="00842DEA" w:rsidRDefault="00842DEA" w:rsidP="00842DEA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Развитие устойчивых фонетических навыков процесс трудоемкий и долгий.. На всех этапах обучения должна осуществляться работа над произношением и она  будет проходить тем успешнее, чем правильнее подобраны способы его формирования. При обучении фонетике  необходимо учитывать возрастные особенности детей, их предыдущую подготовку, способности и сформированность речи.</w:t>
      </w:r>
      <w:r w:rsidRPr="007500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750012">
        <w:rPr>
          <w:rFonts w:ascii="Times New Roman" w:hAnsi="Times New Roman"/>
          <w:sz w:val="28"/>
          <w:szCs w:val="28"/>
        </w:rPr>
        <w:t>соот</w:t>
      </w:r>
      <w:r>
        <w:rPr>
          <w:rFonts w:ascii="Times New Roman" w:hAnsi="Times New Roman"/>
          <w:sz w:val="28"/>
          <w:szCs w:val="28"/>
        </w:rPr>
        <w:t>ветствии с требовaниями ФГОС ООО</w:t>
      </w:r>
      <w:r w:rsidRPr="00750012">
        <w:rPr>
          <w:rFonts w:ascii="Times New Roman" w:hAnsi="Times New Roman"/>
          <w:sz w:val="28"/>
          <w:szCs w:val="28"/>
        </w:rPr>
        <w:t>, рaзвитию слухо-произносител</w:t>
      </w:r>
      <w:r>
        <w:rPr>
          <w:rFonts w:ascii="Times New Roman" w:hAnsi="Times New Roman"/>
          <w:sz w:val="28"/>
          <w:szCs w:val="28"/>
        </w:rPr>
        <w:t>ьных нaвыков школьников отводится знaчимое место. Следовательно, перед учителем стоит важная задача по объяснению и отработке фонетических навыков  на уроках. Наиболее эффективными упражнениями являются упражнения в слушании и упражнения в воспроизведении.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Оба </w:t>
      </w:r>
      <w:r w:rsidRPr="00A000BD">
        <w:rPr>
          <w:rFonts w:ascii="Times New Roman" w:hAnsi="Times New Roman"/>
          <w:sz w:val="28"/>
          <w:szCs w:val="28"/>
        </w:rPr>
        <w:t xml:space="preserve">вида упражнений тесно  тесно связаны друг с другом и  необходимы для развития как слуховых, так и произносительных навыков. </w:t>
      </w:r>
      <w:r>
        <w:rPr>
          <w:rFonts w:ascii="Times New Roman" w:hAnsi="Times New Roman"/>
          <w:sz w:val="28"/>
          <w:szCs w:val="28"/>
        </w:rPr>
        <w:t>При отработке фонетики на первый план выходит использование аудио на занятиях, которое формирует положительную мотивацию к изучению английского языка, заинтересованность и формирует умения учащихся осуществлять как устные, так и письменные формы общения. Методика отработки фонетических навыков может быть следующая:</w:t>
      </w:r>
    </w:p>
    <w:p w:rsidR="00842DEA" w:rsidRDefault="00842DEA" w:rsidP="00842DEA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первое прослушивание аудио файла (школьники должны понять, о чем идет речь в общем);</w:t>
      </w:r>
    </w:p>
    <w:p w:rsidR="00842DEA" w:rsidRDefault="00842DEA" w:rsidP="00842DEA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второе прослушивание обычно помогает лучше понять информацию в предложенном тексте (сильные ученики могут рассказать на английском то, что они услышали, слабые – ответить на вопросы);</w:t>
      </w:r>
    </w:p>
    <w:p w:rsidR="00842DEA" w:rsidRDefault="00842DEA" w:rsidP="00842DEA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интерактивной доске можно открыть текст аудиозаписи с пропущенными словами и предложить учащимся вспомнить из прослушанного текста и вставить слова);</w:t>
      </w:r>
    </w:p>
    <w:p w:rsidR="00842DEA" w:rsidRDefault="00842DEA" w:rsidP="00842DEA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другим вариантом может быть выбор правильного слова из представленных нескольких ;</w:t>
      </w:r>
    </w:p>
    <w:p w:rsidR="00842DEA" w:rsidRDefault="00842DEA" w:rsidP="00842DEA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далее учитель открывает исходный текст, и школьники могут проверить правильность их выбора ответа;</w:t>
      </w:r>
    </w:p>
    <w:p w:rsidR="00842DEA" w:rsidRDefault="00842DEA" w:rsidP="00842DEA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ученики слушают запись еще раз с опорой на текст;</w:t>
      </w:r>
    </w:p>
    <w:p w:rsidR="00842DEA" w:rsidRDefault="00842DEA" w:rsidP="00842DEA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заключение, учащиеся читают вслух текст без звуковой записи, воспроизводя произношение, ритм и тон английского языка.</w:t>
      </w:r>
    </w:p>
    <w:p w:rsidR="00842DEA" w:rsidRDefault="00842DEA" w:rsidP="00842DEA">
      <w:pPr>
        <w:pStyle w:val="NormalWeb"/>
        <w:shd w:val="clear" w:color="auto" w:fill="FFFFFF"/>
        <w:spacing w:before="225" w:after="225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можно записать речь учащихся и  </w:t>
      </w:r>
      <w:r w:rsidRPr="003C38AB">
        <w:rPr>
          <w:sz w:val="28"/>
          <w:szCs w:val="28"/>
        </w:rPr>
        <w:t xml:space="preserve"> сравнить их голос с носителем я</w:t>
      </w:r>
      <w:r>
        <w:rPr>
          <w:sz w:val="28"/>
          <w:szCs w:val="28"/>
        </w:rPr>
        <w:t>зыка на аудио файле. Такая</w:t>
      </w:r>
      <w:r w:rsidRPr="003C38AB">
        <w:rPr>
          <w:sz w:val="28"/>
          <w:szCs w:val="28"/>
        </w:rPr>
        <w:t xml:space="preserve"> работа с аудио материалом всегда вызывает интерес и мотивирует учеников. Конечно, должны соблюдаться определенные правила проведения уроков</w:t>
      </w:r>
      <w:r>
        <w:rPr>
          <w:sz w:val="28"/>
          <w:szCs w:val="28"/>
        </w:rPr>
        <w:t xml:space="preserve"> с использованием аудио записей, з</w:t>
      </w:r>
      <w:r w:rsidRPr="003C38AB">
        <w:rPr>
          <w:sz w:val="28"/>
          <w:szCs w:val="28"/>
        </w:rPr>
        <w:t xml:space="preserve">вук должен быть качественным, а речь диктора четкой, желательно без посторонних шумов. </w:t>
      </w:r>
      <w:r>
        <w:rPr>
          <w:sz w:val="28"/>
          <w:szCs w:val="28"/>
        </w:rPr>
        <w:t xml:space="preserve">Материал урока должен соответствовать  теме урока, а текст </w:t>
      </w:r>
      <w:r w:rsidRPr="003C38AB">
        <w:rPr>
          <w:sz w:val="28"/>
          <w:szCs w:val="28"/>
        </w:rPr>
        <w:t xml:space="preserve"> должен</w:t>
      </w:r>
      <w:r>
        <w:rPr>
          <w:sz w:val="28"/>
          <w:szCs w:val="28"/>
        </w:rPr>
        <w:t xml:space="preserve"> содержать определено допустимое количество  новых слов и выражений.</w:t>
      </w:r>
    </w:p>
    <w:p w:rsidR="00842DEA" w:rsidRPr="003C38AB" w:rsidRDefault="00842DEA" w:rsidP="00842DEA">
      <w:pPr>
        <w:pStyle w:val="NormalWeb"/>
        <w:shd w:val="clear" w:color="auto" w:fill="FFFFFF"/>
        <w:spacing w:before="225" w:after="225" w:line="420" w:lineRule="atLeast"/>
        <w:jc w:val="both"/>
        <w:rPr>
          <w:sz w:val="28"/>
          <w:szCs w:val="28"/>
        </w:rPr>
      </w:pPr>
      <w:r w:rsidRPr="003C38AB">
        <w:rPr>
          <w:sz w:val="28"/>
          <w:szCs w:val="28"/>
        </w:rPr>
        <w:t xml:space="preserve">            Отдельно нужно сказать об обучении навыков чтения сложных слов, поскольку этот навык необходим при сдаче ОГЭ и ЕГЭ. В разделе 5</w:t>
      </w:r>
      <w:r>
        <w:rPr>
          <w:rFonts w:ascii="Roboto" w:hAnsi="Roboto"/>
          <w:sz w:val="27"/>
          <w:szCs w:val="27"/>
        </w:rPr>
        <w:t xml:space="preserve"> </w:t>
      </w:r>
      <w:r w:rsidRPr="003C38AB">
        <w:rPr>
          <w:sz w:val="28"/>
          <w:szCs w:val="28"/>
        </w:rPr>
        <w:t>«Говорение» задание №1 предусматривает чтение вслух небольшого текста научно-популярного характера. Чтобы подготовиться к данному заданию, нужно знать критерии, по которым будет оцениваться выполнен</w:t>
      </w:r>
      <w:r>
        <w:rPr>
          <w:sz w:val="28"/>
          <w:szCs w:val="28"/>
        </w:rPr>
        <w:t>ие задания на экзамене, то есть</w:t>
      </w:r>
      <w:r w:rsidRPr="003C38AB">
        <w:rPr>
          <w:sz w:val="28"/>
          <w:szCs w:val="28"/>
        </w:rPr>
        <w:t>:</w:t>
      </w:r>
    </w:p>
    <w:p w:rsidR="00842DEA" w:rsidRPr="003C38AB" w:rsidRDefault="00842DEA" w:rsidP="00842DEA">
      <w:pPr>
        <w:pStyle w:val="NormalWeb"/>
        <w:shd w:val="clear" w:color="auto" w:fill="FFFFFF"/>
        <w:spacing w:before="225" w:after="225" w:line="420" w:lineRule="atLeast"/>
        <w:jc w:val="both"/>
        <w:rPr>
          <w:sz w:val="28"/>
          <w:szCs w:val="28"/>
        </w:rPr>
      </w:pPr>
      <w:r w:rsidRPr="003C38AB">
        <w:rPr>
          <w:sz w:val="28"/>
          <w:szCs w:val="28"/>
        </w:rPr>
        <w:t>- соблюдать правила чтения и помнить исключения;</w:t>
      </w:r>
    </w:p>
    <w:p w:rsidR="00842DEA" w:rsidRPr="003C38AB" w:rsidRDefault="00842DEA" w:rsidP="00842DEA">
      <w:pPr>
        <w:pStyle w:val="NormalWeb"/>
        <w:shd w:val="clear" w:color="auto" w:fill="FFFFFF"/>
        <w:spacing w:before="225" w:after="225" w:line="420" w:lineRule="atLeast"/>
        <w:jc w:val="both"/>
        <w:rPr>
          <w:sz w:val="28"/>
          <w:szCs w:val="28"/>
        </w:rPr>
      </w:pPr>
      <w:r w:rsidRPr="003C38AB">
        <w:rPr>
          <w:sz w:val="28"/>
          <w:szCs w:val="28"/>
        </w:rPr>
        <w:t>- соблюдать правильное произношение слов;</w:t>
      </w:r>
    </w:p>
    <w:p w:rsidR="00842DEA" w:rsidRPr="003C38AB" w:rsidRDefault="00842DEA" w:rsidP="00842DEA">
      <w:pPr>
        <w:pStyle w:val="NormalWeb"/>
        <w:shd w:val="clear" w:color="auto" w:fill="FFFFFF"/>
        <w:spacing w:before="225" w:after="225" w:line="420" w:lineRule="atLeast"/>
        <w:jc w:val="both"/>
        <w:rPr>
          <w:sz w:val="28"/>
          <w:szCs w:val="28"/>
        </w:rPr>
      </w:pPr>
      <w:r w:rsidRPr="003C38AB">
        <w:rPr>
          <w:sz w:val="28"/>
          <w:szCs w:val="28"/>
        </w:rPr>
        <w:t>- соблюдать правила интонирования предложения;</w:t>
      </w:r>
    </w:p>
    <w:p w:rsidR="00842DEA" w:rsidRPr="0096794C" w:rsidRDefault="00842DEA" w:rsidP="00842DEA">
      <w:pPr>
        <w:pStyle w:val="NormalWeb"/>
        <w:shd w:val="clear" w:color="auto" w:fill="FFFFFF"/>
        <w:spacing w:before="225" w:after="225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выдерживать темп чтения.</w:t>
      </w:r>
    </w:p>
    <w:p w:rsidR="00842DEA" w:rsidRDefault="00842DEA" w:rsidP="00842DEA">
      <w:pPr>
        <w:pStyle w:val="NormalWeb"/>
        <w:shd w:val="clear" w:color="auto" w:fill="FFFFFF"/>
        <w:spacing w:before="225" w:after="225" w:line="420" w:lineRule="atLeast"/>
        <w:jc w:val="both"/>
        <w:rPr>
          <w:sz w:val="28"/>
          <w:szCs w:val="28"/>
        </w:rPr>
      </w:pPr>
      <w:r w:rsidRPr="003C38AB">
        <w:rPr>
          <w:sz w:val="28"/>
          <w:szCs w:val="28"/>
        </w:rPr>
        <w:t xml:space="preserve">В английском </w:t>
      </w:r>
      <w:r>
        <w:rPr>
          <w:sz w:val="28"/>
          <w:szCs w:val="28"/>
        </w:rPr>
        <w:t xml:space="preserve">есть </w:t>
      </w:r>
      <w:r w:rsidRPr="003C38AB">
        <w:rPr>
          <w:sz w:val="28"/>
          <w:szCs w:val="28"/>
        </w:rPr>
        <w:t xml:space="preserve">две группы слов, которые называют сложными. К первой относятся слова, произношение которых сильно отличается от написания. </w:t>
      </w:r>
      <w:r w:rsidRPr="003C38AB">
        <w:rPr>
          <w:sz w:val="28"/>
          <w:szCs w:val="28"/>
        </w:rPr>
        <w:lastRenderedPageBreak/>
        <w:t xml:space="preserve">Вторую группу составляют сложные английские слова, образованные сложением нескольких полнозначных простых слов. </w:t>
      </w:r>
      <w:r>
        <w:rPr>
          <w:sz w:val="28"/>
          <w:szCs w:val="28"/>
        </w:rPr>
        <w:t>Слова со сложным произношением представляют сложность для учащихся и в плане произнесения, и в плане написания. При изучении этих слов важно обращать внимание на непроизносимые согласные, особенности чтения гласных и, в целом, несоответствие письменной формы звучанию слов.</w:t>
      </w:r>
      <w:r w:rsidRPr="003C38AB">
        <w:rPr>
          <w:sz w:val="28"/>
          <w:szCs w:val="28"/>
        </w:rPr>
        <w:t xml:space="preserve"> </w:t>
      </w:r>
      <w:r w:rsidRPr="0060340A">
        <w:rPr>
          <w:sz w:val="28"/>
          <w:szCs w:val="28"/>
        </w:rPr>
        <w:t>Многие английские слова образуются пут</w:t>
      </w:r>
      <w:r>
        <w:rPr>
          <w:sz w:val="28"/>
          <w:szCs w:val="28"/>
        </w:rPr>
        <w:t>ем сложения нескольких простых и ч</w:t>
      </w:r>
      <w:r w:rsidRPr="0060340A">
        <w:rPr>
          <w:sz w:val="28"/>
          <w:szCs w:val="28"/>
        </w:rPr>
        <w:t xml:space="preserve">асто их перевод совпадает со значением каждого из простых слов, составленных в одно сочетание. Иногда перевод отличается от дословного, но очень к нему близок. Поэтому составные слова легче для запоминания, чем просто многосложные. </w:t>
      </w:r>
      <w:r>
        <w:rPr>
          <w:sz w:val="28"/>
          <w:szCs w:val="28"/>
        </w:rPr>
        <w:t>Существуют разные способы заучивать английские слова со сложным произношением.</w:t>
      </w:r>
    </w:p>
    <w:p w:rsidR="00842DEA" w:rsidRPr="0060340A" w:rsidRDefault="00842DEA" w:rsidP="00842DEA">
      <w:pPr>
        <w:pStyle w:val="NormalWeb"/>
        <w:shd w:val="clear" w:color="auto" w:fill="FFFFFF"/>
        <w:spacing w:before="225" w:after="225" w:line="420" w:lineRule="atLeast"/>
        <w:jc w:val="both"/>
        <w:rPr>
          <w:sz w:val="28"/>
          <w:szCs w:val="28"/>
        </w:rPr>
      </w:pPr>
      <w:r w:rsidRPr="00515185">
        <w:rPr>
          <w:sz w:val="28"/>
          <w:szCs w:val="28"/>
        </w:rPr>
        <w:t>-  Ассоциативный метод</w:t>
      </w:r>
      <w:r>
        <w:rPr>
          <w:sz w:val="28"/>
          <w:szCs w:val="28"/>
        </w:rPr>
        <w:t xml:space="preserve"> помогает, когда есть звуковые ассоциации с родным языком (</w:t>
      </w:r>
      <w:r>
        <w:rPr>
          <w:sz w:val="28"/>
          <w:szCs w:val="28"/>
          <w:lang w:val="en-US"/>
        </w:rPr>
        <w:t>computer</w:t>
      </w:r>
      <w:r w:rsidRPr="0060340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0340A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компьютер).</w:t>
      </w:r>
    </w:p>
    <w:p w:rsidR="00842DEA" w:rsidRPr="000829E6" w:rsidRDefault="00842DEA" w:rsidP="00842DEA">
      <w:pPr>
        <w:shd w:val="clear" w:color="auto" w:fill="FFFFFF"/>
        <w:spacing w:before="100" w:beforeAutospacing="1" w:after="225" w:line="420" w:lineRule="atLeast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829E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-  </w:t>
      </w:r>
      <w:r w:rsidRPr="00515185">
        <w:rPr>
          <w:rFonts w:ascii="Times New Roman" w:hAnsi="Times New Roman"/>
          <w:bCs/>
          <w:sz w:val="28"/>
          <w:szCs w:val="28"/>
          <w:lang w:val="ru-RU" w:eastAsia="ru-RU"/>
        </w:rPr>
        <w:t>«Правило семи повторений»</w:t>
      </w:r>
      <w:r>
        <w:rPr>
          <w:rFonts w:ascii="Times New Roman" w:hAnsi="Times New Roman"/>
          <w:sz w:val="28"/>
          <w:szCs w:val="28"/>
          <w:lang w:val="ru-RU" w:eastAsia="ru-RU"/>
        </w:rPr>
        <w:t>- это способ, при котором перечитывают</w:t>
      </w:r>
      <w:r w:rsidRPr="000829E6">
        <w:rPr>
          <w:rFonts w:ascii="Times New Roman" w:hAnsi="Times New Roman"/>
          <w:sz w:val="28"/>
          <w:szCs w:val="28"/>
          <w:lang w:val="ru-RU" w:eastAsia="ru-RU"/>
        </w:rPr>
        <w:t xml:space="preserve">  слова с временным интервалом 7 раз. Слова запишутся на подкорку, даже если вы не будете прилагать усилий для их запоминания.</w:t>
      </w:r>
    </w:p>
    <w:p w:rsidR="00842DEA" w:rsidRPr="000829E6" w:rsidRDefault="00842DEA" w:rsidP="00842DEA">
      <w:pPr>
        <w:shd w:val="clear" w:color="auto" w:fill="FFFFFF"/>
        <w:spacing w:before="100" w:beforeAutospacing="1" w:after="225" w:line="420" w:lineRule="atLeast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829E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-  </w:t>
      </w:r>
      <w:r w:rsidRPr="00515185">
        <w:rPr>
          <w:rFonts w:ascii="Times New Roman" w:hAnsi="Times New Roman"/>
          <w:bCs/>
          <w:sz w:val="28"/>
          <w:szCs w:val="28"/>
          <w:lang w:val="ru-RU" w:eastAsia="ru-RU"/>
        </w:rPr>
        <w:t>«Метод словосочетаний»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, при нем для ттого, чтобы </w:t>
      </w:r>
      <w:r w:rsidRPr="000829E6">
        <w:rPr>
          <w:rFonts w:ascii="Times New Roman" w:hAnsi="Times New Roman"/>
          <w:sz w:val="28"/>
          <w:szCs w:val="28"/>
          <w:lang w:val="ru-RU" w:eastAsia="ru-RU"/>
        </w:rPr>
        <w:t xml:space="preserve"> слова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быстрее запоминались , придумывают с </w:t>
      </w:r>
      <w:r w:rsidRPr="000829E6">
        <w:rPr>
          <w:rFonts w:ascii="Times New Roman" w:hAnsi="Times New Roman"/>
          <w:sz w:val="28"/>
          <w:szCs w:val="28"/>
          <w:lang w:val="ru-RU" w:eastAsia="ru-RU"/>
        </w:rPr>
        <w:t xml:space="preserve"> ними словосочетания, а еще лучше – предложения.</w:t>
      </w:r>
    </w:p>
    <w:p w:rsidR="00842DEA" w:rsidRPr="000829E6" w:rsidRDefault="00842DEA" w:rsidP="00842DEA">
      <w:pPr>
        <w:shd w:val="clear" w:color="auto" w:fill="FFFFFF"/>
        <w:spacing w:before="100" w:beforeAutospacing="1" w:line="420" w:lineRule="atLeast"/>
        <w:rPr>
          <w:rFonts w:ascii="Times New Roman" w:hAnsi="Times New Roman"/>
          <w:sz w:val="28"/>
          <w:szCs w:val="28"/>
          <w:lang w:val="ru-RU" w:eastAsia="ru-RU"/>
        </w:rPr>
      </w:pPr>
      <w:r w:rsidRPr="000829E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«</w:t>
      </w:r>
      <w:r w:rsidRPr="000829E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515185">
        <w:rPr>
          <w:rFonts w:ascii="Times New Roman" w:hAnsi="Times New Roman"/>
          <w:bCs/>
          <w:sz w:val="28"/>
          <w:szCs w:val="28"/>
          <w:lang w:val="ru-RU" w:eastAsia="ru-RU"/>
        </w:rPr>
        <w:t>Карточки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при этом методе  записывают</w:t>
      </w:r>
      <w:r w:rsidRPr="000829E6">
        <w:rPr>
          <w:rFonts w:ascii="Times New Roman" w:hAnsi="Times New Roman"/>
          <w:sz w:val="28"/>
          <w:szCs w:val="28"/>
          <w:lang w:val="ru-RU" w:eastAsia="ru-RU"/>
        </w:rPr>
        <w:t xml:space="preserve"> слова на одной сторон</w:t>
      </w:r>
      <w:r>
        <w:rPr>
          <w:rFonts w:ascii="Times New Roman" w:hAnsi="Times New Roman"/>
          <w:sz w:val="28"/>
          <w:szCs w:val="28"/>
          <w:lang w:val="ru-RU" w:eastAsia="ru-RU"/>
        </w:rPr>
        <w:t>е карточки, а перевод на другой, затем вытягивают</w:t>
      </w:r>
      <w:r w:rsidRPr="000829E6">
        <w:rPr>
          <w:rFonts w:ascii="Times New Roman" w:hAnsi="Times New Roman"/>
          <w:sz w:val="28"/>
          <w:szCs w:val="28"/>
          <w:lang w:val="ru-RU" w:eastAsia="ru-RU"/>
        </w:rPr>
        <w:t xml:space="preserve"> карто</w:t>
      </w:r>
      <w:r>
        <w:rPr>
          <w:rFonts w:ascii="Times New Roman" w:hAnsi="Times New Roman"/>
          <w:sz w:val="28"/>
          <w:szCs w:val="28"/>
          <w:lang w:val="ru-RU" w:eastAsia="ru-RU"/>
        </w:rPr>
        <w:t>чки в любом порядке и переводят</w:t>
      </w:r>
      <w:r w:rsidRPr="000829E6">
        <w:rPr>
          <w:rFonts w:ascii="Times New Roman" w:hAnsi="Times New Roman"/>
          <w:sz w:val="28"/>
          <w:szCs w:val="28"/>
          <w:lang w:val="ru-RU" w:eastAsia="ru-RU"/>
        </w:rPr>
        <w:t xml:space="preserve"> слова, пока они хорошо не запомнятся.</w:t>
      </w:r>
    </w:p>
    <w:p w:rsidR="00842DEA" w:rsidRPr="000829E6" w:rsidRDefault="00842DEA" w:rsidP="00842DEA">
      <w:pPr>
        <w:shd w:val="clear" w:color="auto" w:fill="FFFFFF"/>
        <w:spacing w:before="100" w:beforeAutospacing="1" w:line="420" w:lineRule="atLeast"/>
        <w:rPr>
          <w:rFonts w:ascii="Times New Roman" w:hAnsi="Times New Roman"/>
          <w:sz w:val="28"/>
          <w:szCs w:val="28"/>
          <w:lang w:val="ru-RU" w:eastAsia="ru-RU"/>
        </w:rPr>
      </w:pPr>
    </w:p>
    <w:p w:rsidR="00842DEA" w:rsidRPr="000829E6" w:rsidRDefault="00842DEA" w:rsidP="00842DEA">
      <w:pPr>
        <w:shd w:val="clear" w:color="auto" w:fill="FFFFFF"/>
        <w:spacing w:before="100" w:beforeAutospacing="1" w:line="420" w:lineRule="atLeast"/>
        <w:rPr>
          <w:rFonts w:ascii="Times New Roman" w:hAnsi="Times New Roman"/>
          <w:sz w:val="28"/>
          <w:szCs w:val="28"/>
          <w:lang w:val="ru-RU" w:eastAsia="ru-RU"/>
        </w:rPr>
      </w:pPr>
    </w:p>
    <w:p w:rsidR="00842DEA" w:rsidRPr="000829E6" w:rsidRDefault="00842DEA" w:rsidP="00842DEA">
      <w:pPr>
        <w:shd w:val="clear" w:color="auto" w:fill="FFFFFF"/>
        <w:spacing w:before="100" w:beforeAutospacing="1" w:line="420" w:lineRule="atLeast"/>
        <w:rPr>
          <w:rFonts w:ascii="Times New Roman" w:hAnsi="Times New Roman"/>
          <w:sz w:val="28"/>
          <w:szCs w:val="28"/>
          <w:lang w:val="ru-RU" w:eastAsia="ru-RU"/>
        </w:rPr>
      </w:pPr>
    </w:p>
    <w:p w:rsidR="00842DEA" w:rsidRPr="000829E6" w:rsidRDefault="00842DEA" w:rsidP="00842DEA">
      <w:pPr>
        <w:shd w:val="clear" w:color="auto" w:fill="FFFFFF"/>
        <w:spacing w:before="100" w:beforeAutospacing="1" w:line="420" w:lineRule="atLeast"/>
        <w:rPr>
          <w:rFonts w:ascii="Times New Roman" w:hAnsi="Times New Roman"/>
          <w:sz w:val="28"/>
          <w:szCs w:val="28"/>
          <w:lang w:val="ru-RU" w:eastAsia="ru-RU"/>
        </w:rPr>
      </w:pPr>
    </w:p>
    <w:p w:rsidR="00842DEA" w:rsidRPr="000829E6" w:rsidRDefault="00842DEA" w:rsidP="00842DEA">
      <w:pPr>
        <w:shd w:val="clear" w:color="auto" w:fill="FFFFFF"/>
        <w:spacing w:before="100" w:beforeAutospacing="1" w:line="420" w:lineRule="atLeast"/>
        <w:rPr>
          <w:rFonts w:ascii="Times New Roman" w:hAnsi="Times New Roman"/>
          <w:sz w:val="28"/>
          <w:szCs w:val="28"/>
          <w:lang w:val="ru-RU" w:eastAsia="ru-RU"/>
        </w:rPr>
      </w:pPr>
    </w:p>
    <w:p w:rsidR="00842DEA" w:rsidRPr="00875116" w:rsidRDefault="00842DEA" w:rsidP="00842DEA">
      <w:pPr>
        <w:shd w:val="clear" w:color="auto" w:fill="FFFFFF"/>
        <w:spacing w:before="100" w:beforeAutospacing="1" w:line="420" w:lineRule="atLeast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                                   </w:t>
      </w:r>
      <w:r w:rsidRPr="00875116">
        <w:rPr>
          <w:rFonts w:ascii="Times New Roman" w:hAnsi="Times New Roman"/>
          <w:b/>
          <w:sz w:val="28"/>
          <w:szCs w:val="28"/>
          <w:lang w:val="ru-RU" w:eastAsia="ru-RU"/>
        </w:rPr>
        <w:t>6.Заключение.</w:t>
      </w:r>
    </w:p>
    <w:p w:rsidR="00842DEA" w:rsidRDefault="00842DEA" w:rsidP="00842D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Обучение фонетической стороне речи - это важная ступень как в практическом овладении механизмом произношения и произносительной нормой, так и в выработке речевых умений. Важным моментом в обучении фонетической стороне речи является способ организации занятий, особенно на начальном этапе обучения.</w:t>
      </w:r>
    </w:p>
    <w:p w:rsidR="00842DEA" w:rsidRDefault="00842DEA" w:rsidP="00842D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Урок в начальной школе  должен быть разнообразным и интересным. Он должен состоять из  разных видов работ. Необходимо дать ученику положительную психологическую установку на иноязычную речь.</w:t>
      </w:r>
    </w:p>
    <w:p w:rsidR="00842DEA" w:rsidRDefault="00842DEA" w:rsidP="00842D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Способом создания такой благоприятной обстановки и положительной мотивации является игра.</w:t>
      </w:r>
    </w:p>
    <w:p w:rsidR="00842DEA" w:rsidRDefault="00842DEA" w:rsidP="00842D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Игра в детском возрасте основной вид деятельности, в игре учащийся легко преодолевает трудности умственной работы, не замечая, что его учат.</w:t>
      </w:r>
    </w:p>
    <w:p w:rsidR="00842DEA" w:rsidRDefault="00842DEA" w:rsidP="00842DEA">
      <w:pPr>
        <w:shd w:val="clear" w:color="auto" w:fill="FFFFFF"/>
        <w:spacing w:after="0" w:line="360" w:lineRule="auto"/>
        <w:ind w:right="9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Подводя итоги, можно сделать следующие выводы: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поскольку знания иностранного языка закладываются и формируются в процессе школьного обучения, поэтому изучению фонетики в школе должно уделяться большое внимание;</w:t>
      </w:r>
    </w:p>
    <w:p w:rsidR="00842DEA" w:rsidRDefault="00842DEA" w:rsidP="00842DEA">
      <w:pPr>
        <w:shd w:val="clear" w:color="auto" w:fill="FFFFFF"/>
        <w:spacing w:after="0" w:line="360" w:lineRule="auto"/>
        <w:ind w:right="9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овладение произношением невозможно без систематического обучения;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-обучение произношению необходимо для нормального функционирования устной речи;</w:t>
      </w:r>
    </w:p>
    <w:p w:rsidR="00842DEA" w:rsidRDefault="00842DEA" w:rsidP="00842DEA">
      <w:pPr>
        <w:shd w:val="clear" w:color="auto" w:fill="FFFFFF"/>
        <w:spacing w:after="0" w:line="360" w:lineRule="auto"/>
        <w:ind w:right="9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рифмовки действительно являются наиболее эффективным средством формирования фонетических навыков;</w:t>
      </w:r>
    </w:p>
    <w:p w:rsidR="00842DEA" w:rsidRDefault="00842DEA" w:rsidP="00842DEA">
      <w:pPr>
        <w:shd w:val="clear" w:color="auto" w:fill="FFFFFF"/>
        <w:spacing w:after="0" w:line="360" w:lineRule="auto"/>
        <w:ind w:right="99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использование рифмовок на уроках английского языка является одним из эффективных приёмов обеспечения интереса детей к учению, их активности и работоспособности на разных этапах обучения.</w:t>
      </w:r>
    </w:p>
    <w:p w:rsidR="00842DEA" w:rsidRDefault="00842DEA" w:rsidP="00842DEA">
      <w:pPr>
        <w:shd w:val="clear" w:color="auto" w:fill="FFFFFF"/>
        <w:spacing w:after="0" w:line="360" w:lineRule="auto"/>
        <w:ind w:right="998"/>
        <w:jc w:val="both"/>
        <w:rPr>
          <w:rStyle w:val="c0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Таким образом, для понимания и восприятия иностранной речи, для правильного выражения своих мыслей на иностранном языке, для коммуникации необходимо владеть и совершенствовать фонетические навыки. Важной частью овладения языком является произношение. Именно фонетические навыки являются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базовой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характеристикой речи, основой для развития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совершенствования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всех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остальных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навыков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иноязычного говорения,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обучении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французскому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языку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фонетические  навыки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занимают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c0"/>
          <w:rFonts w:ascii="Times New Roman" w:hAnsi="Times New Roman" w:cs="Times New Roman"/>
          <w:sz w:val="28"/>
          <w:szCs w:val="28"/>
        </w:rPr>
        <w:t> </w:t>
      </w:r>
      <w:r>
        <w:rPr>
          <w:rStyle w:val="c0"/>
          <w:rFonts w:ascii="Times New Roman" w:hAnsi="Times New Roman" w:cs="Times New Roman"/>
          <w:sz w:val="28"/>
          <w:szCs w:val="28"/>
          <w:lang w:val="ru-RU"/>
        </w:rPr>
        <w:t xml:space="preserve">одно из важнейших мест и играют немаловажную роль. </w:t>
      </w:r>
    </w:p>
    <w:p w:rsidR="00842DEA" w:rsidRPr="000829E6" w:rsidRDefault="00842DEA" w:rsidP="00842DEA">
      <w:pPr>
        <w:shd w:val="clear" w:color="auto" w:fill="FFFFFF"/>
        <w:spacing w:before="100" w:beforeAutospacing="1" w:line="420" w:lineRule="atLeast"/>
        <w:rPr>
          <w:sz w:val="28"/>
          <w:szCs w:val="28"/>
          <w:lang w:val="ru-RU" w:eastAsia="ru-RU"/>
        </w:rPr>
      </w:pPr>
    </w:p>
    <w:p w:rsidR="00842DEA" w:rsidRPr="000829E6" w:rsidRDefault="00842DEA" w:rsidP="00842DEA">
      <w:pPr>
        <w:shd w:val="clear" w:color="auto" w:fill="FFFFFF"/>
        <w:spacing w:before="100" w:beforeAutospacing="1" w:line="420" w:lineRule="atLeast"/>
        <w:rPr>
          <w:sz w:val="28"/>
          <w:szCs w:val="28"/>
          <w:lang w:val="ru-RU" w:eastAsia="ru-RU"/>
        </w:rPr>
      </w:pPr>
    </w:p>
    <w:p w:rsidR="00842DEA" w:rsidRPr="000829E6" w:rsidRDefault="00842DEA" w:rsidP="00842DEA">
      <w:pPr>
        <w:shd w:val="clear" w:color="auto" w:fill="FFFFFF"/>
        <w:spacing w:before="100" w:beforeAutospacing="1" w:line="420" w:lineRule="atLeast"/>
        <w:rPr>
          <w:sz w:val="28"/>
          <w:szCs w:val="28"/>
          <w:lang w:val="ru-RU" w:eastAsia="ru-RU"/>
        </w:rPr>
      </w:pPr>
    </w:p>
    <w:p w:rsidR="00842DEA" w:rsidRPr="000829E6" w:rsidRDefault="00842DEA" w:rsidP="00842DEA">
      <w:pPr>
        <w:shd w:val="clear" w:color="auto" w:fill="FFFFFF"/>
        <w:spacing w:before="100" w:beforeAutospacing="1" w:line="420" w:lineRule="atLeast"/>
        <w:rPr>
          <w:sz w:val="28"/>
          <w:szCs w:val="28"/>
          <w:lang w:val="ru-RU" w:eastAsia="ru-RU"/>
        </w:rPr>
      </w:pPr>
    </w:p>
    <w:p w:rsidR="00842DEA" w:rsidRPr="000829E6" w:rsidRDefault="00842DEA" w:rsidP="00842DEA">
      <w:pPr>
        <w:shd w:val="clear" w:color="auto" w:fill="FFFFFF"/>
        <w:spacing w:before="100" w:beforeAutospacing="1" w:line="420" w:lineRule="atLeast"/>
        <w:rPr>
          <w:sz w:val="28"/>
          <w:szCs w:val="28"/>
          <w:lang w:val="ru-RU" w:eastAsia="ru-RU"/>
        </w:rPr>
      </w:pPr>
    </w:p>
    <w:p w:rsidR="00842DEA" w:rsidRPr="000829E6" w:rsidRDefault="00842DEA" w:rsidP="00842DEA">
      <w:pPr>
        <w:shd w:val="clear" w:color="auto" w:fill="FFFFFF"/>
        <w:spacing w:before="100" w:beforeAutospacing="1" w:line="420" w:lineRule="atLeast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42DEA" w:rsidRDefault="00842DEA" w:rsidP="00842DEA">
      <w:pPr>
        <w:pStyle w:val="NormalWeb"/>
        <w:shd w:val="clear" w:color="auto" w:fill="FFFFFF"/>
        <w:spacing w:line="360" w:lineRule="atLeast"/>
        <w:jc w:val="both"/>
        <w:rPr>
          <w:sz w:val="28"/>
          <w:szCs w:val="28"/>
        </w:rPr>
      </w:pPr>
    </w:p>
    <w:p w:rsidR="00842DEA" w:rsidRPr="000829E6" w:rsidRDefault="00842DEA" w:rsidP="00842DE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2DEA" w:rsidRPr="000829E6" w:rsidRDefault="00842DEA" w:rsidP="00842DE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2DEA" w:rsidRDefault="00842DEA" w:rsidP="00842DEA">
      <w:pPr>
        <w:pStyle w:val="NormalWeb"/>
        <w:shd w:val="clear" w:color="auto" w:fill="FFFFFF"/>
        <w:spacing w:before="225" w:after="225" w:line="420" w:lineRule="atLeast"/>
        <w:jc w:val="both"/>
        <w:rPr>
          <w:sz w:val="28"/>
          <w:szCs w:val="28"/>
        </w:rPr>
      </w:pPr>
    </w:p>
    <w:p w:rsidR="00842DEA" w:rsidRPr="00AB43BC" w:rsidRDefault="00842DEA" w:rsidP="00842DEA">
      <w:pPr>
        <w:pStyle w:val="NormalWeb"/>
        <w:shd w:val="clear" w:color="auto" w:fill="FFFFFF"/>
        <w:spacing w:before="225" w:after="225" w:line="420" w:lineRule="atLeast"/>
        <w:jc w:val="both"/>
        <w:rPr>
          <w:sz w:val="28"/>
          <w:szCs w:val="28"/>
        </w:rPr>
      </w:pPr>
    </w:p>
    <w:p w:rsidR="00842DEA" w:rsidRPr="0098663F" w:rsidRDefault="00842DEA" w:rsidP="00842DEA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42DEA" w:rsidRPr="00E716E1" w:rsidRDefault="00842DEA" w:rsidP="00842DEA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42DEA" w:rsidRPr="000829E6" w:rsidRDefault="00842DEA" w:rsidP="00842D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842DEA" w:rsidRPr="000829E6" w:rsidRDefault="00842DEA" w:rsidP="00842D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</w:t>
      </w:r>
      <w:r w:rsidRPr="00F33C2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8</w:t>
      </w:r>
      <w:r w:rsidRPr="000829E6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.Список </w:t>
      </w:r>
      <w:r w:rsidRPr="003554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использованной </w:t>
      </w:r>
      <w:r w:rsidRPr="003554A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литературы</w:t>
      </w:r>
    </w:p>
    <w:p w:rsidR="00842DEA" w:rsidRPr="000829E6" w:rsidRDefault="00842DEA" w:rsidP="00842DEA">
      <w:pPr>
        <w:shd w:val="clear" w:color="auto" w:fill="FFFFFF"/>
        <w:spacing w:after="0" w:line="240" w:lineRule="auto"/>
        <w:jc w:val="center"/>
        <w:rPr>
          <w:rFonts w:cs="Arial"/>
          <w:color w:val="000000"/>
          <w:lang w:val="ru-RU" w:eastAsia="ru-RU"/>
        </w:rPr>
      </w:pPr>
    </w:p>
    <w:p w:rsidR="00842DEA" w:rsidRPr="000829E6" w:rsidRDefault="00842DEA" w:rsidP="00842DEA">
      <w:pPr>
        <w:shd w:val="clear" w:color="auto" w:fill="FFFFFF"/>
        <w:spacing w:after="0" w:line="240" w:lineRule="auto"/>
        <w:jc w:val="both"/>
        <w:rPr>
          <w:rFonts w:cs="Arial"/>
          <w:color w:val="000000"/>
          <w:lang w:val="ru-RU" w:eastAsia="ru-RU"/>
        </w:rPr>
      </w:pP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1.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      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Гальскова Н.Д. Современная методика обучения иностранным языкам. Пособие для учителя. 3-е изд., перераб. и доп. М.:АРКТИ, 2004г. 192с. 2.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      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Меркулова Е. М.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Английский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язык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для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студентов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университетов.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Введение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курс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фонетики. -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СПб.: Издательство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Союз, 2000.</w:t>
      </w:r>
    </w:p>
    <w:p w:rsidR="00842DEA" w:rsidRPr="000829E6" w:rsidRDefault="00842DEA" w:rsidP="00842DEA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3.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      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Рогова Г. В., Верещагина И. Н.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Методика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обучения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английскому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языку на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начальном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этапе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общеобразовательных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учреждениях: Пособие для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учителей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студентов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пед.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вузов. – М.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Просвещение, </w:t>
      </w:r>
      <w:r w:rsidRPr="003554A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>1997</w:t>
      </w:r>
    </w:p>
    <w:p w:rsidR="00842DEA" w:rsidRPr="000829E6" w:rsidRDefault="00842DEA" w:rsidP="00842DEA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829E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4. </w:t>
      </w:r>
      <w:r w:rsidRPr="000829E6">
        <w:rPr>
          <w:rFonts w:ascii="Times New Roman" w:hAnsi="Times New Roman"/>
          <w:sz w:val="28"/>
          <w:szCs w:val="28"/>
          <w:lang w:val="ru-RU" w:eastAsia="ru-RU"/>
        </w:rPr>
        <w:t>Филатов В.М. методика обучения иностранному языку в начальной и основной общеобразовательной школе: Учебное пособие для студентов педагогических колледжей.- Ростов-Н-Д.: Феникс, 2004.-416 с.</w:t>
      </w:r>
    </w:p>
    <w:p w:rsidR="00842DEA" w:rsidRDefault="00842DEA" w:rsidP="00842DEA">
      <w:pPr>
        <w:pStyle w:val="NormalWeb"/>
        <w:shd w:val="clear" w:color="auto" w:fill="FFFFFF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  <w:r w:rsidRPr="000829E6">
        <w:rPr>
          <w:sz w:val="28"/>
          <w:szCs w:val="28"/>
        </w:rPr>
        <w:t xml:space="preserve">5. </w:t>
      </w:r>
      <w:r>
        <w:rPr>
          <w:sz w:val="28"/>
          <w:szCs w:val="28"/>
        </w:rPr>
        <w:t>Пассов Е.И. Коммуникативный метод обучения иностранному говорению. – М.: Просвещение, 1991.</w:t>
      </w:r>
    </w:p>
    <w:p w:rsidR="00842DEA" w:rsidRPr="000829E6" w:rsidRDefault="00842DEA" w:rsidP="00842DEA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829E6">
        <w:rPr>
          <w:rFonts w:ascii="Times New Roman" w:hAnsi="Times New Roman"/>
          <w:sz w:val="28"/>
          <w:szCs w:val="28"/>
          <w:lang w:val="ru-RU" w:eastAsia="ru-RU"/>
        </w:rPr>
        <w:t>6. Гальскова Н.Д., Гез Н.И. Теория обучения иностранным языкам: Лингводидактика и методика.- М.: Издательский центр «Академия», 2004.-336 с</w:t>
      </w:r>
    </w:p>
    <w:p w:rsidR="00842DEA" w:rsidRPr="000829E6" w:rsidRDefault="00842DEA" w:rsidP="00842DE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0829E6">
        <w:rPr>
          <w:rFonts w:ascii="Times New Roman" w:hAnsi="Times New Roman"/>
          <w:sz w:val="28"/>
          <w:szCs w:val="28"/>
          <w:lang w:val="ru-RU" w:eastAsia="ru-RU"/>
        </w:rPr>
        <w:t xml:space="preserve">7. Щерба Л.В. Преподавание языков в начальной школе.-М.: Академия, 2002.-149 </w:t>
      </w:r>
      <w:r>
        <w:rPr>
          <w:rFonts w:ascii="Times New Roman" w:hAnsi="Times New Roman"/>
          <w:sz w:val="28"/>
          <w:szCs w:val="28"/>
          <w:lang w:eastAsia="ru-RU"/>
        </w:rPr>
        <w:t>c</w:t>
      </w:r>
    </w:p>
    <w:p w:rsidR="00842DEA" w:rsidRPr="000829E6" w:rsidRDefault="00842DEA" w:rsidP="00842DEA">
      <w:pPr>
        <w:shd w:val="clear" w:color="auto" w:fill="FFFFFF"/>
        <w:spacing w:after="150" w:line="240" w:lineRule="auto"/>
        <w:rPr>
          <w:rFonts w:ascii="Arial" w:hAnsi="Arial" w:cs="Arial"/>
          <w:color w:val="4E4E4E"/>
          <w:sz w:val="21"/>
          <w:szCs w:val="21"/>
          <w:lang w:val="ru-RU" w:eastAsia="ru-RU"/>
        </w:rPr>
      </w:pPr>
    </w:p>
    <w:p w:rsidR="00842DEA" w:rsidRPr="000829E6" w:rsidRDefault="00842DEA" w:rsidP="00842DEA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42DEA" w:rsidRPr="000829E6" w:rsidRDefault="00842DEA" w:rsidP="00842DEA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842DEA" w:rsidRPr="000829E6" w:rsidRDefault="00842DEA" w:rsidP="00842DEA">
      <w:pPr>
        <w:jc w:val="both"/>
        <w:rPr>
          <w:sz w:val="23"/>
          <w:szCs w:val="23"/>
          <w:lang w:val="ru-RU"/>
        </w:rPr>
      </w:pPr>
    </w:p>
    <w:p w:rsidR="00842DEA" w:rsidRDefault="00842DEA" w:rsidP="00842DEA">
      <w:pPr>
        <w:pStyle w:val="Default"/>
        <w:rPr>
          <w:sz w:val="23"/>
          <w:szCs w:val="23"/>
        </w:rPr>
      </w:pPr>
    </w:p>
    <w:p w:rsidR="00842DEA" w:rsidRPr="00184E02" w:rsidRDefault="00842DEA" w:rsidP="00842DEA">
      <w:pPr>
        <w:shd w:val="clear" w:color="auto" w:fill="FFFFFF"/>
        <w:spacing w:line="360" w:lineRule="auto"/>
        <w:ind w:right="99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2DEA" w:rsidRPr="004B1B52" w:rsidRDefault="00842DEA" w:rsidP="00842DE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3075" w:rsidRPr="00842DEA" w:rsidRDefault="00FF3075">
      <w:pPr>
        <w:rPr>
          <w:lang w:val="ru-RU"/>
        </w:rPr>
      </w:pPr>
      <w:bookmarkStart w:id="0" w:name="_GoBack"/>
      <w:bookmarkEnd w:id="0"/>
    </w:p>
    <w:sectPr w:rsidR="00FF3075" w:rsidRPr="00842D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F0ED9"/>
    <w:multiLevelType w:val="hybridMultilevel"/>
    <w:tmpl w:val="D054D576"/>
    <w:lvl w:ilvl="0" w:tplc="CE4E2D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D3799"/>
    <w:multiLevelType w:val="multilevel"/>
    <w:tmpl w:val="E2C4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F7"/>
    <w:rsid w:val="002149F7"/>
    <w:rsid w:val="00842DEA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64506-503F-4B84-AB92-DB6260A0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2DEA"/>
    <w:rPr>
      <w:b/>
      <w:bCs/>
    </w:rPr>
  </w:style>
  <w:style w:type="paragraph" w:styleId="NormalWeb">
    <w:name w:val="Normal (Web)"/>
    <w:basedOn w:val="Normal"/>
    <w:uiPriority w:val="99"/>
    <w:unhideWhenUsed/>
    <w:rsid w:val="00842DEA"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42DEA"/>
    <w:pPr>
      <w:spacing w:after="0" w:line="240" w:lineRule="auto"/>
      <w:ind w:left="720" w:firstLine="284"/>
      <w:contextualSpacing/>
    </w:pPr>
    <w:rPr>
      <w:sz w:val="24"/>
      <w:szCs w:val="24"/>
      <w:lang w:val="ru-RU"/>
    </w:rPr>
  </w:style>
  <w:style w:type="character" w:customStyle="1" w:styleId="c0">
    <w:name w:val="c0"/>
    <w:basedOn w:val="DefaultParagraphFont"/>
    <w:qFormat/>
    <w:rsid w:val="00842DEA"/>
  </w:style>
  <w:style w:type="paragraph" w:customStyle="1" w:styleId="Default">
    <w:name w:val="Default"/>
    <w:rsid w:val="00842D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3313</Words>
  <Characters>18888</Characters>
  <Application>Microsoft Office Word</Application>
  <DocSecurity>0</DocSecurity>
  <Lines>157</Lines>
  <Paragraphs>44</Paragraphs>
  <ScaleCrop>false</ScaleCrop>
  <Company/>
  <LinksUpToDate>false</LinksUpToDate>
  <CharactersWithSpaces>22157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PALANJYAN</dc:creator>
  <cp:keywords/>
  <dc:description/>
  <cp:lastModifiedBy>PALANJYAN</cp:lastModifiedBy>
  <cp:revision>2</cp:revision>
  <dcterms:created xsi:type="dcterms:W3CDTF">2021-05-07T19:31:00Z</dcterms:created>
  <dcterms:modified xsi:type="dcterms:W3CDTF">2021-05-07T19:32:00Z</dcterms:modified>
</cp:coreProperties>
</file>