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8D6" w:rsidRPr="000671B9" w:rsidRDefault="000671B9" w:rsidP="000671B9">
      <w:pPr>
        <w:spacing w:after="0" w:line="240" w:lineRule="auto"/>
        <w:ind w:firstLine="709"/>
        <w:jc w:val="both"/>
        <w:rPr>
          <w:rFonts w:ascii="Times New Roman" w:hAnsi="Times New Roman" w:cs="Times New Roman"/>
          <w:sz w:val="28"/>
        </w:rPr>
      </w:pPr>
      <w:r w:rsidRPr="000671B9">
        <w:rPr>
          <w:rFonts w:ascii="Times New Roman" w:hAnsi="Times New Roman" w:cs="Times New Roman"/>
          <w:sz w:val="28"/>
        </w:rPr>
        <w:t>Первая часть задания</w:t>
      </w:r>
    </w:p>
    <w:p w:rsidR="00B448D6" w:rsidRPr="000671B9" w:rsidRDefault="000671B9" w:rsidP="000671B9">
      <w:pPr>
        <w:spacing w:after="0" w:line="240" w:lineRule="auto"/>
        <w:ind w:firstLine="709"/>
        <w:jc w:val="both"/>
        <w:rPr>
          <w:rFonts w:ascii="Times New Roman" w:hAnsi="Times New Roman" w:cs="Times New Roman"/>
          <w:sz w:val="28"/>
        </w:rPr>
      </w:pPr>
      <w:r w:rsidRPr="000671B9">
        <w:rPr>
          <w:rFonts w:ascii="Times New Roman" w:hAnsi="Times New Roman" w:cs="Times New Roman"/>
          <w:sz w:val="28"/>
        </w:rPr>
        <w:t>Вопросы, на которые необходимо представить развернутые ответы в виде эссе:</w:t>
      </w:r>
    </w:p>
    <w:p w:rsidR="00B448D6" w:rsidRPr="00A13FB9" w:rsidRDefault="000671B9" w:rsidP="000671B9">
      <w:pPr>
        <w:spacing w:after="0" w:line="240" w:lineRule="auto"/>
        <w:ind w:firstLine="709"/>
        <w:jc w:val="both"/>
        <w:rPr>
          <w:rFonts w:ascii="Times New Roman" w:hAnsi="Times New Roman" w:cs="Times New Roman"/>
          <w:i/>
          <w:sz w:val="28"/>
        </w:rPr>
      </w:pPr>
      <w:r w:rsidRPr="00A13FB9">
        <w:rPr>
          <w:rFonts w:ascii="Times New Roman" w:hAnsi="Times New Roman" w:cs="Times New Roman"/>
          <w:i/>
          <w:sz w:val="28"/>
        </w:rPr>
        <w:t>1. Неустойчивость границ я и вопрос памяти.</w:t>
      </w:r>
    </w:p>
    <w:p w:rsidR="00B448D6" w:rsidRPr="000671B9" w:rsidRDefault="000671B9" w:rsidP="000671B9">
      <w:pPr>
        <w:spacing w:after="0" w:line="240" w:lineRule="auto"/>
        <w:ind w:firstLine="709"/>
        <w:jc w:val="both"/>
        <w:rPr>
          <w:rFonts w:ascii="Times New Roman" w:hAnsi="Times New Roman" w:cs="Times New Roman"/>
          <w:sz w:val="28"/>
        </w:rPr>
      </w:pPr>
      <w:r w:rsidRPr="000671B9">
        <w:rPr>
          <w:rFonts w:ascii="Times New Roman" w:hAnsi="Times New Roman" w:cs="Times New Roman"/>
          <w:sz w:val="28"/>
        </w:rPr>
        <w:t xml:space="preserve">В своем труде «Неудобство культуры» Фрейд поставил вопрос о том, что «Я», не имея четко очерченных границ, переходит в «ОНО». Автор дает понять своим читателям, что существуют размытые границы между «Я» и «ОНО». Степень согласия человека с этой точкой зрения зависит от глубины его самонаблюдения и самоанализа. Многие считают, что границы «Я» невозможно рассматривать в качестве неизменных. Так, при восприятии и реагировании на определенные ситуации индивид не всегда способен осознавать одинаковую информацию. Некоторую ее часть он воспринимает бессознательно, поскольку позднее она может переводиться на уровень сознания при наступлении определенных обстоятельств. </w:t>
      </w:r>
    </w:p>
    <w:p w:rsidR="00B448D6" w:rsidRPr="000671B9" w:rsidRDefault="000671B9" w:rsidP="000671B9">
      <w:pPr>
        <w:spacing w:after="0" w:line="240" w:lineRule="auto"/>
        <w:ind w:firstLine="709"/>
        <w:jc w:val="both"/>
        <w:rPr>
          <w:rFonts w:ascii="Times New Roman" w:hAnsi="Times New Roman" w:cs="Times New Roman"/>
          <w:sz w:val="28"/>
        </w:rPr>
      </w:pPr>
      <w:r w:rsidRPr="000671B9">
        <w:rPr>
          <w:rFonts w:ascii="Times New Roman" w:hAnsi="Times New Roman" w:cs="Times New Roman"/>
          <w:sz w:val="28"/>
        </w:rPr>
        <w:t xml:space="preserve">В первой части содержится положение Фрейда о том, что на пике влюбленного состояния стирается и расплывается граница между Я и предметом любви. В этой ситуации, как правило, проявляется ощущение проникновения своего «Я» в «Я» другого человека. Состояние влюбленности автор сравнивает с психической патологией. В труде Фрейда содержится также повествование о развитии «Я» с детства до взрослого состояния. Оно подвергается изменению вплоть до смерти индивида. Проблемы эволюции этой концепции Фрейд описал с помощью нескольких стадий: Отмежевание; Расщепление «Я»; Последующее сохранение целостности. В первой главе ученый определил проблему сохранения базовых элементов в психике. Он делает переход от размытых границ «Я» к забыванию в качестве проблемы памяти. Здесь же содержится постулат о том, что быстрое забывание может стереть любые следы памяти, уничтожить их. Фрейд пишет, что в душевной жизни не способен погибать ни один возникший элемент. Всё, что люди воспринимают, должно сохраняться и при определенных условиях (регрессии) снова возникает в сознании. </w:t>
      </w:r>
    </w:p>
    <w:p w:rsidR="00B448D6" w:rsidRPr="000671B9" w:rsidRDefault="000671B9" w:rsidP="000671B9">
      <w:pPr>
        <w:spacing w:after="0" w:line="240" w:lineRule="auto"/>
        <w:ind w:firstLine="709"/>
        <w:jc w:val="both"/>
        <w:rPr>
          <w:rFonts w:ascii="Times New Roman" w:hAnsi="Times New Roman" w:cs="Times New Roman"/>
          <w:sz w:val="28"/>
        </w:rPr>
      </w:pPr>
      <w:r w:rsidRPr="000671B9">
        <w:rPr>
          <w:rFonts w:ascii="Times New Roman" w:hAnsi="Times New Roman" w:cs="Times New Roman"/>
          <w:sz w:val="28"/>
        </w:rPr>
        <w:t xml:space="preserve">Так называемое воспоминание легко проверить на таком примере, как сны. Здесь читателя подстерегает относительно интересный вывод о том, что сохранение прошлого опыта не способно оставаться нетронутым, оно может искажаться в процессе развития человеческой психики </w:t>
      </w:r>
    </w:p>
    <w:p w:rsidR="00B448D6" w:rsidRPr="000671B9" w:rsidRDefault="00B448D6" w:rsidP="000671B9">
      <w:pPr>
        <w:spacing w:after="0" w:line="240" w:lineRule="auto"/>
        <w:ind w:firstLine="709"/>
        <w:jc w:val="both"/>
        <w:rPr>
          <w:rFonts w:ascii="Times New Roman" w:hAnsi="Times New Roman" w:cs="Times New Roman"/>
          <w:sz w:val="28"/>
        </w:rPr>
      </w:pPr>
    </w:p>
    <w:p w:rsidR="00B448D6" w:rsidRPr="00A13FB9" w:rsidRDefault="000671B9" w:rsidP="000671B9">
      <w:pPr>
        <w:spacing w:after="0" w:line="240" w:lineRule="auto"/>
        <w:ind w:firstLine="709"/>
        <w:jc w:val="both"/>
        <w:rPr>
          <w:rFonts w:ascii="Times New Roman" w:hAnsi="Times New Roman" w:cs="Times New Roman"/>
          <w:i/>
          <w:sz w:val="28"/>
        </w:rPr>
      </w:pPr>
      <w:r w:rsidRPr="00A13FB9">
        <w:rPr>
          <w:rFonts w:ascii="Times New Roman" w:hAnsi="Times New Roman" w:cs="Times New Roman"/>
          <w:i/>
          <w:sz w:val="28"/>
        </w:rPr>
        <w:t>2. Пути к счастью и "проблема индивидуальной экономики либидо".</w:t>
      </w:r>
    </w:p>
    <w:p w:rsidR="00A13FB9" w:rsidRDefault="00A13FB9" w:rsidP="00A13FB9">
      <w:pPr>
        <w:spacing w:after="0" w:line="240" w:lineRule="auto"/>
        <w:ind w:firstLine="709"/>
        <w:jc w:val="both"/>
        <w:rPr>
          <w:rFonts w:ascii="Times New Roman" w:hAnsi="Times New Roman" w:cs="Times New Roman"/>
          <w:sz w:val="28"/>
        </w:rPr>
      </w:pPr>
      <w:r w:rsidRPr="000671B9">
        <w:rPr>
          <w:rFonts w:ascii="Times New Roman" w:hAnsi="Times New Roman" w:cs="Times New Roman"/>
          <w:sz w:val="28"/>
        </w:rPr>
        <w:t xml:space="preserve">В своем труде «Неудобства культуры» Фрейд выделил несколько путей к человеческому счастью: Исключение боли и неудовольствия; Получение максимального удовольствия и радости. Исследователь писал о том, что программа элементарного принципа удовольствия помогает задать жизненную цель. С этой концепцией можно согласиться, так как действие представленного принципа повторялось на большом количестве примеров людей в настоящее и прошлое время. Первоначально многие читатели восприняли в штыки идею автора о том, что намерение сделать людей счастливыми не входило в планы «творца». Тем не менее, при более </w:t>
      </w:r>
      <w:r w:rsidRPr="000671B9">
        <w:rPr>
          <w:rFonts w:ascii="Times New Roman" w:hAnsi="Times New Roman" w:cs="Times New Roman"/>
          <w:sz w:val="28"/>
        </w:rPr>
        <w:lastRenderedPageBreak/>
        <w:t xml:space="preserve">долговременном процессе осознания этой концепции, она даже определенным образом облегчает страдания человеческого бытия. Осознав эту мысль, многие люди уже более легко примиряются с трудностями, ужасами и страданиями, которые встают на их жизненном пути. Фрейд рассматривает в работе «Неудобство культуры» ограниченность способности к счастью. Она обусловлена конституцией людей, но человеческие возможности весьма ограничены. Фрейд рассматривал в качестве источников страданий несколько сторон: тело человека, окружающий мир и других людей. В ходе развития достаточно печальной, но жизненной идеи Фрейд в конце второй главы сделал вывод о том, что люди не были созданы для счастья. По этой причине, как он видит, удовлетворение принципа удовольствия как средства достижения счастья не происходит до конца. Тем не менее, часто люди осуществляют повторные попытки для его достижения. Многие считают, что такой является судьба и жизненный путь всех людей. </w:t>
      </w:r>
    </w:p>
    <w:p w:rsidR="00A13FB9" w:rsidRDefault="000671B9" w:rsidP="000671B9">
      <w:pPr>
        <w:spacing w:after="0" w:line="240" w:lineRule="auto"/>
        <w:ind w:firstLine="709"/>
        <w:jc w:val="both"/>
        <w:rPr>
          <w:rFonts w:ascii="Times New Roman" w:hAnsi="Times New Roman" w:cs="Times New Roman"/>
          <w:sz w:val="28"/>
        </w:rPr>
      </w:pPr>
      <w:r w:rsidRPr="000671B9">
        <w:rPr>
          <w:rFonts w:ascii="Times New Roman" w:hAnsi="Times New Roman" w:cs="Times New Roman"/>
          <w:sz w:val="28"/>
        </w:rPr>
        <w:t xml:space="preserve">В целом, по мнению Фрейда, люди стремятся, прежде всего, к достижению счастья, трактуемого им как исключение боли и неудовольствия и получение интенсивного удовольствия. Таким образом, целью человеческой жизни, согласно Фрейду, фактически является реализация программ «принципа удовольствия», он же и является счастьем. Однако достижение сильного чувства удовольствия сталкивается, по мнению Фрейда, со значительными сложностями, в том числе с адаптацией организма к испытываемому наслаждению. Такая программа неосуществима, ей противодействует вся структура вселенной; можно было бы даже сказать, что в плане “творения” отсутствует намерение сделать человека “счастливым”. Человек постоянно подвержен угрозе страданий, источниками которых являются: собственный организм, который неизбежно стареет, разрушается, причиняет боль и беспокойство; внешний мир, содержащий превосходящие индивида и неподконтрольные ему силы; недостатки институций, регулирующих отношения в семье, государстве и обществе. Не приходится поэтому удивляться, что, под давлением этих угрожающих людям страданий, их требования счастья становятся более умеренными; так же, как и сам принцип наслаждения трансформируется под влиянием внешнего мира в более скромный принцип реальности, так и человек считает себя уже счастливым, когда ему удается избежать несчастья, превозмочь страдания, когда вообще задача уклонения от страдания оттесняет на второй план задачу получения наслаждения. Имеются пути к счастью крайние и умеренные, односторонние и такие, которые действуют сразу в нескольких направлениях. </w:t>
      </w:r>
    </w:p>
    <w:p w:rsidR="00A13FB9" w:rsidRDefault="000671B9" w:rsidP="000671B9">
      <w:pPr>
        <w:spacing w:after="0" w:line="240" w:lineRule="auto"/>
        <w:ind w:firstLine="709"/>
        <w:jc w:val="both"/>
        <w:rPr>
          <w:rFonts w:ascii="Times New Roman" w:hAnsi="Times New Roman" w:cs="Times New Roman"/>
          <w:sz w:val="28"/>
        </w:rPr>
      </w:pPr>
      <w:r w:rsidRPr="000671B9">
        <w:rPr>
          <w:rFonts w:ascii="Times New Roman" w:hAnsi="Times New Roman" w:cs="Times New Roman"/>
          <w:sz w:val="28"/>
        </w:rPr>
        <w:t xml:space="preserve">Сознательный уход от людей, одиночество </w:t>
      </w:r>
      <w:bookmarkStart w:id="0" w:name="_GoBack"/>
      <w:r w:rsidR="00A13FB9">
        <w:rPr>
          <w:rFonts w:ascii="Times New Roman" w:hAnsi="Times New Roman" w:cs="Times New Roman"/>
          <w:sz w:val="28"/>
        </w:rPr>
        <w:t xml:space="preserve"> </w:t>
      </w:r>
      <w:bookmarkEnd w:id="0"/>
      <w:r w:rsidRPr="000671B9">
        <w:rPr>
          <w:rFonts w:ascii="Times New Roman" w:hAnsi="Times New Roman" w:cs="Times New Roman"/>
          <w:sz w:val="28"/>
        </w:rPr>
        <w:t xml:space="preserve">самый обычный способ защиты от страданий, возникающих от общения с людьми. Разумеется, счастье, обретаемое таким путем, это счастье покоя. Если задача ставится в индивидуальном плане, от опасностей внешнего мира можно защищаться лишь тем или иным способом ухода из него. Конечно, имеется иной и лучший путь </w:t>
      </w:r>
      <w:r w:rsidR="00A13FB9">
        <w:rPr>
          <w:rFonts w:ascii="Times New Roman" w:hAnsi="Times New Roman" w:cs="Times New Roman"/>
          <w:sz w:val="28"/>
        </w:rPr>
        <w:t xml:space="preserve"> </w:t>
      </w:r>
      <w:r w:rsidRPr="000671B9">
        <w:rPr>
          <w:rFonts w:ascii="Times New Roman" w:hAnsi="Times New Roman" w:cs="Times New Roman"/>
          <w:sz w:val="28"/>
        </w:rPr>
        <w:t xml:space="preserve">в качестве члена человеческого общества перейти в наступление на природу и подчинить ее человеческой воле при помощи </w:t>
      </w:r>
      <w:r w:rsidRPr="000671B9">
        <w:rPr>
          <w:rFonts w:ascii="Times New Roman" w:hAnsi="Times New Roman" w:cs="Times New Roman"/>
          <w:sz w:val="28"/>
        </w:rPr>
        <w:lastRenderedPageBreak/>
        <w:t>науки и создаваемой ею техники. Тогда человек действует вместе со всеми ради счастья всех.</w:t>
      </w:r>
    </w:p>
    <w:p w:rsidR="00B448D6" w:rsidRPr="000671B9" w:rsidRDefault="000671B9" w:rsidP="000671B9">
      <w:pPr>
        <w:spacing w:after="0" w:line="240" w:lineRule="auto"/>
        <w:ind w:firstLine="709"/>
        <w:jc w:val="both"/>
        <w:rPr>
          <w:rFonts w:ascii="Times New Roman" w:hAnsi="Times New Roman" w:cs="Times New Roman"/>
          <w:sz w:val="28"/>
        </w:rPr>
      </w:pPr>
      <w:r w:rsidRPr="000671B9">
        <w:rPr>
          <w:rFonts w:ascii="Times New Roman" w:hAnsi="Times New Roman" w:cs="Times New Roman"/>
          <w:sz w:val="28"/>
        </w:rPr>
        <w:t xml:space="preserve"> Наиболее интересными методами предотвращения страданий являются, однако, те, которыми человек пытается воздействовать на собственный организм. Ведь в конечном счете всякое страдание есть лишь ощущение и существует лишь постольку, поскольку мы его испытываем, а мы его испытываем только в силу определенного устройства нашего организма. В человеке великую силу имеет «бессознательное», «Оно». За распределение этой силы отвечает «либидо». Фрейд говорит, что счастье, «в таком его смысле, в каком оно представляется возможным, есть проблема индивидуальной экономики либидо.</w:t>
      </w:r>
      <w:r w:rsidRPr="000671B9">
        <w:rPr>
          <w:rFonts w:ascii="Times New Roman" w:hAnsi="Times New Roman" w:cs="Times New Roman"/>
          <w:sz w:val="28"/>
        </w:rPr>
        <w:br/>
      </w:r>
    </w:p>
    <w:p w:rsidR="00B448D6" w:rsidRPr="000671B9" w:rsidRDefault="00B448D6" w:rsidP="000671B9">
      <w:pPr>
        <w:spacing w:after="0" w:line="240" w:lineRule="auto"/>
        <w:ind w:firstLine="709"/>
        <w:jc w:val="both"/>
        <w:rPr>
          <w:rFonts w:ascii="Times New Roman" w:hAnsi="Times New Roman" w:cs="Times New Roman"/>
          <w:sz w:val="28"/>
        </w:rPr>
      </w:pPr>
    </w:p>
    <w:p w:rsidR="00A13FB9" w:rsidRDefault="00A13FB9" w:rsidP="000671B9">
      <w:pPr>
        <w:spacing w:after="0" w:line="240" w:lineRule="auto"/>
        <w:ind w:firstLine="709"/>
        <w:jc w:val="both"/>
        <w:rPr>
          <w:rFonts w:ascii="Times New Roman" w:hAnsi="Times New Roman" w:cs="Times New Roman"/>
          <w:sz w:val="28"/>
        </w:rPr>
      </w:pPr>
    </w:p>
    <w:p w:rsidR="00B448D6" w:rsidRPr="00A13FB9" w:rsidRDefault="000671B9" w:rsidP="000671B9">
      <w:pPr>
        <w:spacing w:after="0" w:line="240" w:lineRule="auto"/>
        <w:ind w:firstLine="709"/>
        <w:jc w:val="both"/>
        <w:rPr>
          <w:rFonts w:ascii="Times New Roman" w:hAnsi="Times New Roman" w:cs="Times New Roman"/>
          <w:i/>
          <w:sz w:val="28"/>
        </w:rPr>
      </w:pPr>
      <w:r w:rsidRPr="00A13FB9">
        <w:rPr>
          <w:rFonts w:ascii="Times New Roman" w:hAnsi="Times New Roman" w:cs="Times New Roman"/>
          <w:i/>
          <w:sz w:val="28"/>
        </w:rPr>
        <w:t>3. Человек как Бог на протезах. Требования культуры (чистота, порядок) и судьба анального влечения.</w:t>
      </w:r>
    </w:p>
    <w:p w:rsidR="00B448D6" w:rsidRPr="000671B9" w:rsidRDefault="000671B9" w:rsidP="000671B9">
      <w:pPr>
        <w:spacing w:after="0" w:line="240" w:lineRule="auto"/>
        <w:ind w:firstLine="709"/>
        <w:jc w:val="both"/>
        <w:rPr>
          <w:rFonts w:ascii="Times New Roman" w:hAnsi="Times New Roman" w:cs="Times New Roman"/>
          <w:sz w:val="28"/>
        </w:rPr>
      </w:pPr>
      <w:r w:rsidRPr="000671B9">
        <w:rPr>
          <w:rFonts w:ascii="Times New Roman" w:hAnsi="Times New Roman" w:cs="Times New Roman"/>
          <w:sz w:val="28"/>
        </w:rPr>
        <w:t xml:space="preserve">Рассеянное внимание к избытку, переполняющая деятельность, повторяющаяся агитация потребления (продуктов, социальные сети, здоровый образ жизни и др.) приводит к тому, что современный человек, как писал З. Фрейд в «Неудобстве культуры» при всем своем </w:t>
      </w:r>
      <w:proofErr w:type="spellStart"/>
      <w:r w:rsidRPr="000671B9">
        <w:rPr>
          <w:rFonts w:ascii="Times New Roman" w:hAnsi="Times New Roman" w:cs="Times New Roman"/>
          <w:sz w:val="28"/>
        </w:rPr>
        <w:t>Богоподобии</w:t>
      </w:r>
      <w:proofErr w:type="spellEnd"/>
      <w:r w:rsidRPr="000671B9">
        <w:rPr>
          <w:rFonts w:ascii="Times New Roman" w:hAnsi="Times New Roman" w:cs="Times New Roman"/>
          <w:sz w:val="28"/>
        </w:rPr>
        <w:t xml:space="preserve">, протезах не ощущает себя счастливым. Слишком много делается упор на нарциссическое удовлетворение («считать себя лучше других»), наслаждения, которое априори не отвечает принципу удовольствия.  </w:t>
      </w:r>
    </w:p>
    <w:p w:rsidR="00B448D6" w:rsidRPr="000671B9" w:rsidRDefault="000671B9" w:rsidP="000671B9">
      <w:pPr>
        <w:spacing w:after="0" w:line="240" w:lineRule="auto"/>
        <w:ind w:firstLine="709"/>
        <w:jc w:val="both"/>
        <w:rPr>
          <w:rFonts w:ascii="Times New Roman" w:hAnsi="Times New Roman" w:cs="Times New Roman"/>
          <w:sz w:val="28"/>
        </w:rPr>
      </w:pPr>
      <w:r w:rsidRPr="000671B9">
        <w:rPr>
          <w:rFonts w:ascii="Times New Roman" w:hAnsi="Times New Roman" w:cs="Times New Roman"/>
          <w:sz w:val="28"/>
        </w:rPr>
        <w:t>Культура для Фрейда в этом произведении позволила отличить человека от животных. Люди приблизились к божественности мироздания, но не смогли стать «богами». «Человек – это протез бога» («</w:t>
      </w:r>
      <w:proofErr w:type="spellStart"/>
      <w:r w:rsidRPr="000671B9">
        <w:rPr>
          <w:rFonts w:ascii="Times New Roman" w:hAnsi="Times New Roman" w:cs="Times New Roman"/>
          <w:sz w:val="28"/>
        </w:rPr>
        <w:t>био</w:t>
      </w:r>
      <w:proofErr w:type="spellEnd"/>
      <w:r w:rsidRPr="000671B9">
        <w:rPr>
          <w:rFonts w:ascii="Times New Roman" w:hAnsi="Times New Roman" w:cs="Times New Roman"/>
          <w:sz w:val="28"/>
        </w:rPr>
        <w:t xml:space="preserve">, </w:t>
      </w:r>
      <w:proofErr w:type="spellStart"/>
      <w:r w:rsidRPr="000671B9">
        <w:rPr>
          <w:rFonts w:ascii="Times New Roman" w:hAnsi="Times New Roman" w:cs="Times New Roman"/>
          <w:sz w:val="28"/>
        </w:rPr>
        <w:t>психо</w:t>
      </w:r>
      <w:proofErr w:type="spellEnd"/>
      <w:r w:rsidRPr="000671B9">
        <w:rPr>
          <w:rFonts w:ascii="Times New Roman" w:hAnsi="Times New Roman" w:cs="Times New Roman"/>
          <w:sz w:val="28"/>
        </w:rPr>
        <w:t xml:space="preserve">, техно существо»), как выражался автор. Он не является совершенным, поскольку все его методы и инструменты не смогли сделать все и не способны обеспечить полнейшее удовлетворение принципа удовольствия. </w:t>
      </w:r>
    </w:p>
    <w:p w:rsidR="00B448D6" w:rsidRPr="000671B9" w:rsidRDefault="000671B9" w:rsidP="000671B9">
      <w:pPr>
        <w:spacing w:after="0" w:line="240" w:lineRule="auto"/>
        <w:ind w:firstLine="709"/>
        <w:jc w:val="both"/>
        <w:rPr>
          <w:rFonts w:ascii="Times New Roman" w:hAnsi="Times New Roman" w:cs="Times New Roman"/>
          <w:sz w:val="28"/>
        </w:rPr>
      </w:pPr>
      <w:r w:rsidRPr="000671B9">
        <w:rPr>
          <w:rFonts w:ascii="Times New Roman" w:hAnsi="Times New Roman" w:cs="Times New Roman"/>
          <w:sz w:val="28"/>
        </w:rPr>
        <w:t xml:space="preserve">К третьей главе работы «Неудобство культуры» автор показывает пик эмоционального напряжения. Здесь читатель неожиданно сталкивается с идеей о том, что вину во многих бедах человека должна нести культура. Ее враждебность, по мнению Фрейда, возникает при победе христианства над язычеством, а также позже при наступлении эпохи технического прогресса. Далее читатель все больше понимает, в чем проявляется беда культуры. Фрейд подводит его к теории неврозов и рассказывает о том, что люди, как правило, заболевают неврозами при наличии определенных мер ограничений. Это происходит через накладываемые на человека требования культурного идеала, что для многих становится невыносимым. Многие исследователи по аналогии подтверждали это положение мерами и ограничениями в поведении, накладываемыми культурой. Феномен «окультуривания», представляющий собой завоевание пространства и времени, предполагает подчинение природы, которое не смогло сделать людей счастливыми. Многие читатели соглашаются, но кто-то спорит. Тем не менее, невозможно опровергнуть тот факт, что культуру нельзя считать 100 % гарантией счастья </w:t>
      </w:r>
      <w:r w:rsidRPr="000671B9">
        <w:rPr>
          <w:rFonts w:ascii="Times New Roman" w:hAnsi="Times New Roman" w:cs="Times New Roman"/>
          <w:sz w:val="28"/>
        </w:rPr>
        <w:lastRenderedPageBreak/>
        <w:t xml:space="preserve">человечества. Здесь любой инструмент или надстройка обладает собственными положительными сторонами и ограничительными препятствиями. </w:t>
      </w:r>
    </w:p>
    <w:p w:rsidR="00B448D6" w:rsidRPr="000671B9" w:rsidRDefault="00B448D6" w:rsidP="000671B9">
      <w:pPr>
        <w:spacing w:after="0" w:line="240" w:lineRule="auto"/>
        <w:ind w:firstLine="709"/>
        <w:jc w:val="both"/>
        <w:rPr>
          <w:rFonts w:ascii="Times New Roman" w:hAnsi="Times New Roman" w:cs="Times New Roman"/>
          <w:sz w:val="28"/>
        </w:rPr>
      </w:pPr>
    </w:p>
    <w:p w:rsidR="00B448D6" w:rsidRPr="00A13FB9" w:rsidRDefault="000671B9" w:rsidP="000671B9">
      <w:pPr>
        <w:spacing w:after="0" w:line="240" w:lineRule="auto"/>
        <w:ind w:firstLine="709"/>
        <w:jc w:val="both"/>
        <w:rPr>
          <w:rFonts w:ascii="Times New Roman" w:hAnsi="Times New Roman" w:cs="Times New Roman"/>
          <w:i/>
          <w:sz w:val="28"/>
        </w:rPr>
      </w:pPr>
      <w:r w:rsidRPr="00A13FB9">
        <w:rPr>
          <w:rFonts w:ascii="Times New Roman" w:hAnsi="Times New Roman" w:cs="Times New Roman"/>
          <w:i/>
          <w:sz w:val="28"/>
        </w:rPr>
        <w:t>4. Любовь как основа культуры.</w:t>
      </w:r>
    </w:p>
    <w:p w:rsidR="00B448D6" w:rsidRPr="000671B9" w:rsidRDefault="00B448D6" w:rsidP="000671B9">
      <w:pPr>
        <w:spacing w:after="0" w:line="240" w:lineRule="auto"/>
        <w:ind w:firstLine="709"/>
        <w:jc w:val="both"/>
        <w:rPr>
          <w:rFonts w:ascii="Times New Roman" w:hAnsi="Times New Roman" w:cs="Times New Roman"/>
          <w:sz w:val="28"/>
        </w:rPr>
      </w:pPr>
    </w:p>
    <w:p w:rsidR="00B448D6" w:rsidRPr="000671B9" w:rsidRDefault="000671B9" w:rsidP="000671B9">
      <w:pPr>
        <w:spacing w:after="0" w:line="240" w:lineRule="auto"/>
        <w:ind w:firstLine="709"/>
        <w:jc w:val="both"/>
        <w:rPr>
          <w:rFonts w:ascii="Times New Roman" w:hAnsi="Times New Roman" w:cs="Times New Roman"/>
          <w:sz w:val="28"/>
        </w:rPr>
      </w:pPr>
      <w:r w:rsidRPr="000671B9">
        <w:rPr>
          <w:rFonts w:ascii="Times New Roman" w:hAnsi="Times New Roman" w:cs="Times New Roman"/>
          <w:sz w:val="28"/>
        </w:rPr>
        <w:t>Можно начать рассуждение с того, что мы сами являемся  плодом любви, а психоанализ –это история любви.</w:t>
      </w:r>
    </w:p>
    <w:p w:rsidR="00B448D6" w:rsidRPr="000671B9" w:rsidRDefault="000671B9" w:rsidP="000671B9">
      <w:pPr>
        <w:spacing w:after="0" w:line="240" w:lineRule="auto"/>
        <w:ind w:firstLine="709"/>
        <w:jc w:val="both"/>
        <w:rPr>
          <w:rFonts w:ascii="Times New Roman" w:hAnsi="Times New Roman" w:cs="Times New Roman"/>
          <w:sz w:val="28"/>
        </w:rPr>
      </w:pPr>
      <w:r w:rsidRPr="000671B9">
        <w:rPr>
          <w:rFonts w:ascii="Times New Roman" w:hAnsi="Times New Roman" w:cs="Times New Roman"/>
          <w:sz w:val="28"/>
        </w:rPr>
        <w:t> «Сильнейшее переживание удовольствия половая любовь дает человеку прообраз всяческого счастья».</w:t>
      </w:r>
    </w:p>
    <w:p w:rsidR="00B448D6" w:rsidRPr="000671B9" w:rsidRDefault="000671B9" w:rsidP="000671B9">
      <w:pPr>
        <w:spacing w:after="0" w:line="240" w:lineRule="auto"/>
        <w:ind w:firstLine="709"/>
        <w:jc w:val="both"/>
        <w:rPr>
          <w:rFonts w:ascii="Times New Roman" w:hAnsi="Times New Roman" w:cs="Times New Roman"/>
          <w:sz w:val="28"/>
        </w:rPr>
      </w:pPr>
      <w:r w:rsidRPr="000671B9">
        <w:rPr>
          <w:rFonts w:ascii="Times New Roman" w:hAnsi="Times New Roman" w:cs="Times New Roman"/>
          <w:sz w:val="28"/>
        </w:rPr>
        <w:t>Так же вспомним, что оргазм-это маленькая смерть. Получается, что агрессивный акт помогает нам испытать счастье, и культурные рамки стремятся защитить от полигамии, а в итоге субъекты  приходят к состоянию уравновешенности и нежности. Любовь правит миром, и является хорошим связующим звеном между множеством людей, человек, чья любовь направлена на весь мир теряет свои неустойчивые границы.</w:t>
      </w:r>
    </w:p>
    <w:p w:rsidR="00B448D6" w:rsidRPr="000671B9" w:rsidRDefault="000671B9" w:rsidP="000671B9">
      <w:pPr>
        <w:spacing w:after="0" w:line="240" w:lineRule="auto"/>
        <w:ind w:firstLine="709"/>
        <w:jc w:val="both"/>
        <w:rPr>
          <w:rFonts w:ascii="Times New Roman" w:hAnsi="Times New Roman" w:cs="Times New Roman"/>
          <w:sz w:val="28"/>
        </w:rPr>
      </w:pPr>
      <w:r w:rsidRPr="000671B9">
        <w:rPr>
          <w:rFonts w:ascii="Times New Roman" w:hAnsi="Times New Roman" w:cs="Times New Roman"/>
          <w:sz w:val="28"/>
        </w:rPr>
        <w:t>«Культура угрожает любви ограничениями».</w:t>
      </w:r>
      <w:r>
        <w:rPr>
          <w:rFonts w:ascii="Times New Roman" w:hAnsi="Times New Roman" w:cs="Times New Roman"/>
          <w:sz w:val="28"/>
          <w:lang w:val="uk-UA"/>
        </w:rPr>
        <w:t xml:space="preserve"> </w:t>
      </w:r>
      <w:r w:rsidRPr="000671B9">
        <w:rPr>
          <w:rFonts w:ascii="Times New Roman" w:hAnsi="Times New Roman" w:cs="Times New Roman"/>
          <w:sz w:val="28"/>
        </w:rPr>
        <w:t>Социальные рамки вынуждают затрачивать основную часть либидо на цели культуры, поэтому от сексуальности практически ничего не остается.</w:t>
      </w:r>
    </w:p>
    <w:p w:rsidR="00B448D6" w:rsidRPr="00A13FB9" w:rsidRDefault="00B448D6" w:rsidP="000671B9">
      <w:pPr>
        <w:spacing w:after="0" w:line="240" w:lineRule="auto"/>
        <w:ind w:firstLine="709"/>
        <w:jc w:val="both"/>
        <w:rPr>
          <w:rFonts w:ascii="Times New Roman" w:hAnsi="Times New Roman" w:cs="Times New Roman"/>
          <w:i/>
          <w:sz w:val="28"/>
        </w:rPr>
      </w:pPr>
    </w:p>
    <w:p w:rsidR="00B448D6" w:rsidRPr="00A13FB9" w:rsidRDefault="000671B9" w:rsidP="000671B9">
      <w:pPr>
        <w:spacing w:after="0" w:line="240" w:lineRule="auto"/>
        <w:ind w:firstLine="709"/>
        <w:jc w:val="both"/>
        <w:rPr>
          <w:rFonts w:ascii="Times New Roman" w:hAnsi="Times New Roman" w:cs="Times New Roman"/>
          <w:i/>
          <w:sz w:val="28"/>
        </w:rPr>
      </w:pPr>
      <w:r w:rsidRPr="00A13FB9">
        <w:rPr>
          <w:rFonts w:ascii="Times New Roman" w:hAnsi="Times New Roman" w:cs="Times New Roman"/>
          <w:i/>
          <w:sz w:val="28"/>
        </w:rPr>
        <w:t>5. От агрессивной наклонности человека к первичному влечению. Нарциссизм "малых различий".</w:t>
      </w:r>
    </w:p>
    <w:p w:rsidR="00B448D6" w:rsidRPr="000671B9" w:rsidRDefault="000671B9" w:rsidP="000671B9">
      <w:pPr>
        <w:spacing w:after="0" w:line="240" w:lineRule="auto"/>
        <w:ind w:firstLine="709"/>
        <w:jc w:val="both"/>
        <w:rPr>
          <w:rFonts w:ascii="Times New Roman" w:hAnsi="Times New Roman" w:cs="Times New Roman"/>
          <w:sz w:val="28"/>
        </w:rPr>
      </w:pPr>
      <w:r w:rsidRPr="000671B9">
        <w:rPr>
          <w:rFonts w:ascii="Times New Roman" w:hAnsi="Times New Roman" w:cs="Times New Roman"/>
          <w:sz w:val="28"/>
        </w:rPr>
        <w:t xml:space="preserve">«Люби ближнего своего как самого себя» еще одна рамка культуры, которая является не реальной для реализации, и размывает границы «Я». Само таинство любви теряет свой смысл от «любви ко всем». Но культура диктует нам такое правило для подавления агрессии, живущей в человеке, потому что агрессия является сильным препятствием культуре. Равенство, которое навязывается культурой не возможно. «Природа в высшей степени неравномерно одарила людей телесными и духовными способностями и установила этим такое неравенство, против которого нет никаких средств». Отсюда и стремление человека к самобытности и стремление к агрессии. Соседство с другими угрожает нашей индивидуальности и уникальности. Субъекты культуры в условиях полного стирания индивидуальности стремятся к приобретению и подчеркиванию своих различий. Фрейд называет такое явление Нарциссизмом «малых различий». Оно помогает хоть на толику снизить травму своего «эго». </w:t>
      </w:r>
    </w:p>
    <w:p w:rsidR="00B448D6" w:rsidRPr="000671B9" w:rsidRDefault="00B448D6" w:rsidP="000671B9">
      <w:pPr>
        <w:spacing w:after="0" w:line="240" w:lineRule="auto"/>
        <w:ind w:firstLine="709"/>
        <w:jc w:val="both"/>
        <w:rPr>
          <w:rFonts w:ascii="Times New Roman" w:hAnsi="Times New Roman" w:cs="Times New Roman"/>
          <w:sz w:val="28"/>
        </w:rPr>
      </w:pPr>
    </w:p>
    <w:p w:rsidR="00B448D6" w:rsidRPr="00A13FB9" w:rsidRDefault="000671B9" w:rsidP="000671B9">
      <w:pPr>
        <w:spacing w:after="0" w:line="240" w:lineRule="auto"/>
        <w:ind w:firstLine="709"/>
        <w:jc w:val="both"/>
        <w:rPr>
          <w:rFonts w:ascii="Times New Roman" w:hAnsi="Times New Roman" w:cs="Times New Roman"/>
          <w:i/>
          <w:sz w:val="28"/>
        </w:rPr>
      </w:pPr>
      <w:r w:rsidRPr="00A13FB9">
        <w:rPr>
          <w:rFonts w:ascii="Times New Roman" w:hAnsi="Times New Roman" w:cs="Times New Roman"/>
          <w:i/>
          <w:sz w:val="28"/>
        </w:rPr>
        <w:t>6. Агрессия против я, чувство вины, совесть.</w:t>
      </w:r>
    </w:p>
    <w:p w:rsidR="00B448D6" w:rsidRPr="000671B9" w:rsidRDefault="000671B9" w:rsidP="000671B9">
      <w:pPr>
        <w:spacing w:after="0" w:line="240" w:lineRule="auto"/>
        <w:ind w:firstLine="709"/>
        <w:jc w:val="both"/>
        <w:rPr>
          <w:rFonts w:ascii="Times New Roman" w:hAnsi="Times New Roman" w:cs="Times New Roman"/>
          <w:sz w:val="28"/>
        </w:rPr>
      </w:pPr>
      <w:r w:rsidRPr="000671B9">
        <w:rPr>
          <w:rFonts w:ascii="Times New Roman" w:hAnsi="Times New Roman" w:cs="Times New Roman"/>
          <w:sz w:val="28"/>
        </w:rPr>
        <w:t xml:space="preserve">За соблюдение ограничений культуры, человечество получило выбор сублимаций. Первобытные влечения не могут проявляться в необходимой мере, и культура заботится о расходе нашего либидо в ее пользу. Присутствие в человеке чувства вины формируется с самого детства как одна из сдерживающих сил против агрессии.  Ребенок появляется на свет беспомощным и нуждается в опеке другого. Другой помогает ребенку </w:t>
      </w:r>
      <w:r w:rsidRPr="000671B9">
        <w:rPr>
          <w:rFonts w:ascii="Times New Roman" w:hAnsi="Times New Roman" w:cs="Times New Roman"/>
          <w:sz w:val="28"/>
        </w:rPr>
        <w:lastRenderedPageBreak/>
        <w:t>вписаться в культуру, и на этом инфантильном источнике базируется тяга человека к вере.</w:t>
      </w:r>
    </w:p>
    <w:p w:rsidR="00B448D6" w:rsidRPr="000671B9" w:rsidRDefault="000671B9" w:rsidP="000671B9">
      <w:pPr>
        <w:spacing w:after="0" w:line="240" w:lineRule="auto"/>
        <w:ind w:firstLine="709"/>
        <w:jc w:val="both"/>
        <w:rPr>
          <w:rFonts w:ascii="Times New Roman" w:hAnsi="Times New Roman" w:cs="Times New Roman"/>
          <w:sz w:val="28"/>
        </w:rPr>
      </w:pPr>
      <w:r w:rsidRPr="000671B9">
        <w:rPr>
          <w:rFonts w:ascii="Times New Roman" w:hAnsi="Times New Roman" w:cs="Times New Roman"/>
          <w:sz w:val="28"/>
        </w:rPr>
        <w:t>Фрейд говорит о существовании двух источников появления вины: Первый «от страха перед авторитетом», «</w:t>
      </w:r>
      <w:proofErr w:type="spellStart"/>
      <w:r w:rsidRPr="000671B9">
        <w:rPr>
          <w:rFonts w:ascii="Times New Roman" w:hAnsi="Times New Roman" w:cs="Times New Roman"/>
          <w:sz w:val="28"/>
        </w:rPr>
        <w:t>праотцем</w:t>
      </w:r>
      <w:proofErr w:type="spellEnd"/>
      <w:r w:rsidRPr="000671B9">
        <w:rPr>
          <w:rFonts w:ascii="Times New Roman" w:hAnsi="Times New Roman" w:cs="Times New Roman"/>
          <w:sz w:val="28"/>
        </w:rPr>
        <w:t>», страх потерять любовь другого. Страх проявить агрессию в направлении «отца» и из-за этого потерять его защиту. Позднее же эта сдерживаемая агрессия направляется в «</w:t>
      </w:r>
      <w:proofErr w:type="spellStart"/>
      <w:r w:rsidRPr="000671B9">
        <w:rPr>
          <w:rFonts w:ascii="Times New Roman" w:hAnsi="Times New Roman" w:cs="Times New Roman"/>
          <w:sz w:val="28"/>
        </w:rPr>
        <w:t>Сверх-Я»-совесть</w:t>
      </w:r>
      <w:proofErr w:type="spellEnd"/>
      <w:r w:rsidRPr="000671B9">
        <w:rPr>
          <w:rFonts w:ascii="Times New Roman" w:hAnsi="Times New Roman" w:cs="Times New Roman"/>
          <w:sz w:val="28"/>
        </w:rPr>
        <w:t xml:space="preserve"> и выполняет внутреннею функцию «праотца».</w:t>
      </w:r>
    </w:p>
    <w:p w:rsidR="00B448D6" w:rsidRPr="000671B9" w:rsidRDefault="000671B9" w:rsidP="000671B9">
      <w:pPr>
        <w:spacing w:after="0" w:line="240" w:lineRule="auto"/>
        <w:ind w:firstLine="709"/>
        <w:jc w:val="both"/>
        <w:rPr>
          <w:rFonts w:ascii="Times New Roman" w:hAnsi="Times New Roman" w:cs="Times New Roman"/>
          <w:sz w:val="28"/>
        </w:rPr>
      </w:pPr>
      <w:r w:rsidRPr="000671B9">
        <w:rPr>
          <w:rFonts w:ascii="Times New Roman" w:hAnsi="Times New Roman" w:cs="Times New Roman"/>
          <w:sz w:val="28"/>
        </w:rPr>
        <w:t xml:space="preserve">Вина, раскаяние - это инструменты инстанции «Сверх Я». Соответственно «Сверх Я», «совесть», «праотец» и Эрос несут в себе функцию сдерживания людей в семьях, племенах, народах, человечестве. Чувство вины возникает как и при совершенном, так и просто </w:t>
      </w:r>
      <w:proofErr w:type="spellStart"/>
      <w:r w:rsidRPr="000671B9">
        <w:rPr>
          <w:rFonts w:ascii="Times New Roman" w:hAnsi="Times New Roman" w:cs="Times New Roman"/>
          <w:sz w:val="28"/>
        </w:rPr>
        <w:t>помысленном</w:t>
      </w:r>
      <w:proofErr w:type="spellEnd"/>
      <w:r w:rsidRPr="000671B9">
        <w:rPr>
          <w:rFonts w:ascii="Times New Roman" w:hAnsi="Times New Roman" w:cs="Times New Roman"/>
          <w:sz w:val="28"/>
        </w:rPr>
        <w:t xml:space="preserve"> преступлении, а более того несчастье усиливает чувство вины, т.к. воспринимается как заслуженное наказание.  </w:t>
      </w:r>
    </w:p>
    <w:p w:rsidR="00B448D6" w:rsidRPr="000671B9" w:rsidRDefault="000671B9" w:rsidP="000671B9">
      <w:pPr>
        <w:spacing w:after="0" w:line="240" w:lineRule="auto"/>
        <w:ind w:firstLine="709"/>
        <w:jc w:val="both"/>
        <w:rPr>
          <w:rFonts w:ascii="Times New Roman" w:hAnsi="Times New Roman" w:cs="Times New Roman"/>
          <w:sz w:val="28"/>
        </w:rPr>
      </w:pPr>
      <w:r w:rsidRPr="000671B9">
        <w:rPr>
          <w:rFonts w:ascii="Times New Roman" w:hAnsi="Times New Roman" w:cs="Times New Roman"/>
          <w:sz w:val="28"/>
        </w:rPr>
        <w:t xml:space="preserve">«по существу, чувство вины - не что иное, как частная разновидность страха, полностью совпадающая в своей более поздней стадии со страхом перед </w:t>
      </w:r>
      <w:proofErr w:type="spellStart"/>
      <w:r w:rsidRPr="000671B9">
        <w:rPr>
          <w:rFonts w:ascii="Times New Roman" w:hAnsi="Times New Roman" w:cs="Times New Roman"/>
          <w:sz w:val="28"/>
        </w:rPr>
        <w:t>Свех</w:t>
      </w:r>
      <w:proofErr w:type="spellEnd"/>
      <w:r w:rsidRPr="000671B9">
        <w:rPr>
          <w:rFonts w:ascii="Times New Roman" w:hAnsi="Times New Roman" w:cs="Times New Roman"/>
          <w:sz w:val="28"/>
        </w:rPr>
        <w:t>-Я».</w:t>
      </w:r>
    </w:p>
    <w:p w:rsidR="000671B9" w:rsidRDefault="000671B9" w:rsidP="000671B9">
      <w:pPr>
        <w:spacing w:after="0" w:line="240" w:lineRule="auto"/>
        <w:ind w:firstLine="709"/>
        <w:jc w:val="both"/>
        <w:rPr>
          <w:rFonts w:ascii="Times New Roman" w:hAnsi="Times New Roman" w:cs="Times New Roman"/>
          <w:sz w:val="28"/>
        </w:rPr>
      </w:pPr>
    </w:p>
    <w:p w:rsidR="00B448D6" w:rsidRPr="000671B9" w:rsidRDefault="000671B9" w:rsidP="000671B9">
      <w:pPr>
        <w:spacing w:after="0" w:line="240" w:lineRule="auto"/>
        <w:ind w:firstLine="709"/>
        <w:jc w:val="both"/>
        <w:rPr>
          <w:rFonts w:ascii="Times New Roman" w:hAnsi="Times New Roman" w:cs="Times New Roman"/>
          <w:sz w:val="28"/>
        </w:rPr>
      </w:pPr>
      <w:r w:rsidRPr="00A13FB9">
        <w:rPr>
          <w:rFonts w:ascii="Times New Roman" w:hAnsi="Times New Roman" w:cs="Times New Roman"/>
          <w:i/>
          <w:sz w:val="28"/>
        </w:rPr>
        <w:t>7. Вражда между Эросом и влечением к смерти и культурный процесс</w:t>
      </w:r>
      <w:r w:rsidRPr="000671B9">
        <w:rPr>
          <w:rFonts w:ascii="Times New Roman" w:hAnsi="Times New Roman" w:cs="Times New Roman"/>
          <w:sz w:val="28"/>
        </w:rPr>
        <w:t>.</w:t>
      </w:r>
    </w:p>
    <w:p w:rsidR="00B448D6" w:rsidRPr="000671B9" w:rsidRDefault="000671B9" w:rsidP="000671B9">
      <w:pPr>
        <w:spacing w:after="0" w:line="240" w:lineRule="auto"/>
        <w:ind w:firstLine="709"/>
        <w:jc w:val="both"/>
        <w:rPr>
          <w:rFonts w:ascii="Times New Roman" w:hAnsi="Times New Roman" w:cs="Times New Roman"/>
          <w:sz w:val="28"/>
        </w:rPr>
      </w:pPr>
      <w:r w:rsidRPr="000671B9">
        <w:rPr>
          <w:rFonts w:ascii="Times New Roman" w:hAnsi="Times New Roman" w:cs="Times New Roman"/>
          <w:sz w:val="28"/>
        </w:rPr>
        <w:t xml:space="preserve">Культура - кастрирующая сила, продуцирует нехватку, и вынуждает искать «протезы». Эрос как мотивирующая сила к объединению и любви друг к другу. «Сверх - Я» - это культура влечения смерти, она пользует либидо для своих целей. Так в человеке происходит постоянная борьба между «индивидуальностью» и «любовью ко всем».  Влечение к смерти диктует свои обходные пути, которые ограничиваются культурой, вынуждают учитывать интересы всех субъектов. Поэтому, как всегда </w:t>
      </w:r>
      <w:proofErr w:type="spellStart"/>
      <w:r w:rsidRPr="000671B9">
        <w:rPr>
          <w:rFonts w:ascii="Times New Roman" w:hAnsi="Times New Roman" w:cs="Times New Roman"/>
          <w:sz w:val="28"/>
        </w:rPr>
        <w:t>З.Фрейд</w:t>
      </w:r>
      <w:proofErr w:type="spellEnd"/>
      <w:r w:rsidRPr="000671B9">
        <w:rPr>
          <w:rFonts w:ascii="Times New Roman" w:hAnsi="Times New Roman" w:cs="Times New Roman"/>
          <w:sz w:val="28"/>
        </w:rPr>
        <w:t xml:space="preserve"> противопоставляет два влечения человека: «Влечение к жизни» и «влечение к смерти». Человеку для становления человеком нужен другой, но «природный инстинкт агрессивности» продолжает противостоять культуре.</w:t>
      </w:r>
    </w:p>
    <w:p w:rsidR="00B448D6" w:rsidRPr="000671B9" w:rsidRDefault="000671B9" w:rsidP="000671B9">
      <w:pPr>
        <w:spacing w:after="0" w:line="240" w:lineRule="auto"/>
        <w:ind w:firstLine="709"/>
        <w:jc w:val="both"/>
        <w:rPr>
          <w:rFonts w:ascii="Times New Roman" w:hAnsi="Times New Roman" w:cs="Times New Roman"/>
          <w:sz w:val="28"/>
        </w:rPr>
      </w:pPr>
      <w:r w:rsidRPr="000671B9">
        <w:rPr>
          <w:rFonts w:ascii="Times New Roman" w:hAnsi="Times New Roman" w:cs="Times New Roman"/>
          <w:sz w:val="28"/>
        </w:rPr>
        <w:t>«Эта борьба –сущность и содержание жизни вообще, а потому культурное развитие можно было бы просто обозначить как борьбу человеческого рода за выживание. И эту битву гигантов наши нянюшки хотят убаюкать «легендой о радостях неба»!</w:t>
      </w:r>
    </w:p>
    <w:p w:rsidR="00B448D6" w:rsidRPr="000671B9" w:rsidRDefault="000671B9" w:rsidP="000671B9">
      <w:pPr>
        <w:spacing w:after="0" w:line="240" w:lineRule="auto"/>
        <w:ind w:firstLine="709"/>
        <w:jc w:val="both"/>
        <w:rPr>
          <w:rFonts w:ascii="Times New Roman" w:hAnsi="Times New Roman" w:cs="Times New Roman"/>
          <w:sz w:val="28"/>
        </w:rPr>
      </w:pPr>
      <w:r w:rsidRPr="000671B9">
        <w:rPr>
          <w:rFonts w:ascii="Times New Roman" w:hAnsi="Times New Roman" w:cs="Times New Roman"/>
          <w:sz w:val="28"/>
        </w:rPr>
        <w:t>Фрейд считал эту работу поверхностной, но все равно  эта работа не лишена его стиля, четкости его психоаналитической мысли, она, как всегда, восхищает, и актуальна во все времена.</w:t>
      </w:r>
    </w:p>
    <w:p w:rsidR="00B448D6" w:rsidRPr="00A13FB9" w:rsidRDefault="000671B9" w:rsidP="000671B9">
      <w:pPr>
        <w:spacing w:after="0" w:line="240" w:lineRule="auto"/>
        <w:ind w:firstLine="709"/>
        <w:jc w:val="both"/>
        <w:rPr>
          <w:rFonts w:ascii="Times New Roman" w:hAnsi="Times New Roman" w:cs="Times New Roman"/>
          <w:i/>
          <w:sz w:val="28"/>
        </w:rPr>
      </w:pPr>
      <w:r w:rsidRPr="00A13FB9">
        <w:rPr>
          <w:rFonts w:ascii="Times New Roman" w:hAnsi="Times New Roman" w:cs="Times New Roman"/>
          <w:i/>
          <w:sz w:val="28"/>
        </w:rPr>
        <w:t>8. «</w:t>
      </w:r>
      <w:proofErr w:type="spellStart"/>
      <w:r w:rsidRPr="00A13FB9">
        <w:rPr>
          <w:rFonts w:ascii="Times New Roman" w:hAnsi="Times New Roman" w:cs="Times New Roman"/>
          <w:i/>
          <w:sz w:val="28"/>
        </w:rPr>
        <w:t>Невротизм</w:t>
      </w:r>
      <w:proofErr w:type="spellEnd"/>
      <w:r w:rsidRPr="00A13FB9">
        <w:rPr>
          <w:rFonts w:ascii="Times New Roman" w:hAnsi="Times New Roman" w:cs="Times New Roman"/>
          <w:i/>
          <w:sz w:val="28"/>
        </w:rPr>
        <w:t xml:space="preserve"> народов» и возможность терапии культурных сообществ.</w:t>
      </w:r>
    </w:p>
    <w:p w:rsidR="00B448D6" w:rsidRPr="000671B9" w:rsidRDefault="00A13FB9" w:rsidP="000671B9">
      <w:pPr>
        <w:spacing w:after="0" w:line="240" w:lineRule="auto"/>
        <w:ind w:firstLine="709"/>
        <w:jc w:val="both"/>
        <w:rPr>
          <w:rFonts w:ascii="Times New Roman" w:hAnsi="Times New Roman" w:cs="Times New Roman"/>
          <w:sz w:val="28"/>
        </w:rPr>
      </w:pPr>
      <w:proofErr w:type="spellStart"/>
      <w:r>
        <w:rPr>
          <w:rFonts w:ascii="Times New Roman" w:hAnsi="Times New Roman" w:cs="Times New Roman"/>
          <w:sz w:val="28"/>
          <w:lang w:val="uk-UA"/>
        </w:rPr>
        <w:t>Можно</w:t>
      </w:r>
      <w:proofErr w:type="spellEnd"/>
      <w:r>
        <w:rPr>
          <w:rFonts w:ascii="Times New Roman" w:hAnsi="Times New Roman" w:cs="Times New Roman"/>
          <w:sz w:val="28"/>
          <w:lang w:val="uk-UA"/>
        </w:rPr>
        <w:t xml:space="preserve"> </w:t>
      </w:r>
      <w:proofErr w:type="spellStart"/>
      <w:r>
        <w:rPr>
          <w:rFonts w:ascii="Times New Roman" w:hAnsi="Times New Roman" w:cs="Times New Roman"/>
          <w:sz w:val="28"/>
          <w:lang w:val="uk-UA"/>
        </w:rPr>
        <w:t>сказать</w:t>
      </w:r>
      <w:proofErr w:type="spellEnd"/>
      <w:r>
        <w:rPr>
          <w:rFonts w:ascii="Times New Roman" w:hAnsi="Times New Roman" w:cs="Times New Roman"/>
          <w:sz w:val="28"/>
          <w:lang w:val="uk-UA"/>
        </w:rPr>
        <w:t xml:space="preserve">, </w:t>
      </w:r>
      <w:proofErr w:type="spellStart"/>
      <w:r>
        <w:rPr>
          <w:rFonts w:ascii="Times New Roman" w:hAnsi="Times New Roman" w:cs="Times New Roman"/>
          <w:sz w:val="28"/>
          <w:lang w:val="uk-UA"/>
        </w:rPr>
        <w:t>что</w:t>
      </w:r>
      <w:proofErr w:type="spellEnd"/>
      <w:r>
        <w:rPr>
          <w:rFonts w:ascii="Times New Roman" w:hAnsi="Times New Roman" w:cs="Times New Roman"/>
          <w:sz w:val="28"/>
          <w:lang w:val="uk-UA"/>
        </w:rPr>
        <w:t xml:space="preserve"> </w:t>
      </w:r>
      <w:r w:rsidR="000671B9" w:rsidRPr="000671B9">
        <w:rPr>
          <w:rFonts w:ascii="Times New Roman" w:hAnsi="Times New Roman" w:cs="Times New Roman"/>
          <w:sz w:val="28"/>
        </w:rPr>
        <w:t>«…чувство вины как важнейшая проблема развития культуры, платой за культурный прогресс является убыток счастья вследствие роста чувства вины».</w:t>
      </w:r>
    </w:p>
    <w:p w:rsidR="00B448D6" w:rsidRPr="000671B9" w:rsidRDefault="000671B9" w:rsidP="000671B9">
      <w:pPr>
        <w:spacing w:after="0" w:line="240" w:lineRule="auto"/>
        <w:ind w:firstLine="709"/>
        <w:jc w:val="both"/>
        <w:rPr>
          <w:rFonts w:ascii="Times New Roman" w:hAnsi="Times New Roman" w:cs="Times New Roman"/>
          <w:sz w:val="28"/>
        </w:rPr>
      </w:pPr>
      <w:r w:rsidRPr="000671B9">
        <w:rPr>
          <w:rFonts w:ascii="Times New Roman" w:hAnsi="Times New Roman" w:cs="Times New Roman"/>
          <w:sz w:val="28"/>
        </w:rPr>
        <w:t>Можно подумать, что культура настроена на лишение нас счастья, чтобы мы полностью растрачивали наше либидо в ее интересах.  Взаимоотношения между чувством вины и нашим сознанием противоречивы и от их противоречия «</w:t>
      </w:r>
      <w:proofErr w:type="spellStart"/>
      <w:r w:rsidRPr="000671B9">
        <w:rPr>
          <w:rFonts w:ascii="Times New Roman" w:hAnsi="Times New Roman" w:cs="Times New Roman"/>
          <w:sz w:val="28"/>
        </w:rPr>
        <w:t>невротизм</w:t>
      </w:r>
      <w:proofErr w:type="spellEnd"/>
      <w:r w:rsidRPr="000671B9">
        <w:rPr>
          <w:rFonts w:ascii="Times New Roman" w:hAnsi="Times New Roman" w:cs="Times New Roman"/>
          <w:sz w:val="28"/>
        </w:rPr>
        <w:t xml:space="preserve"> народов» стал нормой. Это наша плата за жизнь в комфортных условиях для нашего тела. Фрейд так же </w:t>
      </w:r>
      <w:r w:rsidRPr="000671B9">
        <w:rPr>
          <w:rFonts w:ascii="Times New Roman" w:hAnsi="Times New Roman" w:cs="Times New Roman"/>
          <w:sz w:val="28"/>
        </w:rPr>
        <w:lastRenderedPageBreak/>
        <w:t>«с оптимизмом» смотрел на будущее общества, в надежде, что с развитием цивилизации субъект культуры сможет быть более счастливым. Но на сегодняшний день техника производства субъекта изменилась, но мерила остались прежние.  Современное общество находится в погоне за счастьем, и на сегодняшний день счастьем является возможность выйти из это гонки и почувствовать себя «несчастным». Субъект культуры всегда будет подчинен и будет находиться в мазохистской позиции, так же как «Я» находится в мазохистской позиции по отношению к «Сверх-Я».</w:t>
      </w:r>
    </w:p>
    <w:p w:rsidR="00B448D6" w:rsidRPr="000671B9" w:rsidRDefault="000671B9" w:rsidP="000671B9">
      <w:pPr>
        <w:spacing w:after="0" w:line="240" w:lineRule="auto"/>
        <w:ind w:firstLine="709"/>
        <w:jc w:val="both"/>
        <w:rPr>
          <w:rFonts w:ascii="Times New Roman" w:hAnsi="Times New Roman" w:cs="Times New Roman"/>
          <w:sz w:val="28"/>
        </w:rPr>
      </w:pPr>
      <w:r w:rsidRPr="000671B9">
        <w:rPr>
          <w:rFonts w:ascii="Times New Roman" w:hAnsi="Times New Roman" w:cs="Times New Roman"/>
          <w:sz w:val="28"/>
        </w:rPr>
        <w:br w:type="page"/>
      </w:r>
    </w:p>
    <w:p w:rsidR="00B448D6" w:rsidRPr="000671B9" w:rsidRDefault="000671B9" w:rsidP="000671B9">
      <w:pPr>
        <w:spacing w:after="0" w:line="240" w:lineRule="auto"/>
        <w:ind w:firstLine="709"/>
        <w:jc w:val="both"/>
        <w:rPr>
          <w:rFonts w:ascii="Times New Roman" w:hAnsi="Times New Roman" w:cs="Times New Roman"/>
          <w:sz w:val="28"/>
        </w:rPr>
      </w:pPr>
      <w:r w:rsidRPr="000671B9">
        <w:rPr>
          <w:rFonts w:ascii="Times New Roman" w:hAnsi="Times New Roman" w:cs="Times New Roman"/>
          <w:sz w:val="28"/>
        </w:rPr>
        <w:lastRenderedPageBreak/>
        <w:t>Вторая часть задания</w:t>
      </w:r>
    </w:p>
    <w:p w:rsidR="00B448D6" w:rsidRPr="000671B9" w:rsidRDefault="000671B9" w:rsidP="000671B9">
      <w:pPr>
        <w:spacing w:after="0" w:line="240" w:lineRule="auto"/>
        <w:ind w:firstLine="709"/>
        <w:jc w:val="both"/>
        <w:rPr>
          <w:rFonts w:ascii="Times New Roman" w:hAnsi="Times New Roman" w:cs="Times New Roman"/>
          <w:sz w:val="28"/>
        </w:rPr>
      </w:pPr>
      <w:r w:rsidRPr="000671B9">
        <w:rPr>
          <w:rFonts w:ascii="Times New Roman" w:hAnsi="Times New Roman" w:cs="Times New Roman"/>
          <w:sz w:val="28"/>
        </w:rPr>
        <w:t>Прокомментируйте следующие высказывания Фрейда: </w:t>
      </w:r>
    </w:p>
    <w:p w:rsidR="00A13FB9" w:rsidRPr="00A13FB9" w:rsidRDefault="000671B9" w:rsidP="00A13FB9">
      <w:pPr>
        <w:spacing w:after="0" w:line="240" w:lineRule="auto"/>
        <w:ind w:firstLine="709"/>
        <w:jc w:val="both"/>
        <w:rPr>
          <w:rFonts w:ascii="Times New Roman" w:hAnsi="Times New Roman" w:cs="Times New Roman"/>
          <w:i/>
          <w:sz w:val="28"/>
        </w:rPr>
      </w:pPr>
      <w:r w:rsidRPr="00A13FB9">
        <w:rPr>
          <w:rFonts w:ascii="Times New Roman" w:hAnsi="Times New Roman" w:cs="Times New Roman"/>
          <w:i/>
          <w:sz w:val="28"/>
        </w:rPr>
        <w:t>1. "Счастье - в том умеренном смысле, в котором оно признается возможным, - это проблема индивидуальной экономики либидо".</w:t>
      </w:r>
    </w:p>
    <w:p w:rsidR="00A13FB9" w:rsidRDefault="000671B9" w:rsidP="000671B9">
      <w:pPr>
        <w:spacing w:after="0" w:line="240" w:lineRule="auto"/>
        <w:ind w:firstLine="709"/>
        <w:jc w:val="both"/>
        <w:rPr>
          <w:rFonts w:ascii="Times New Roman" w:hAnsi="Times New Roman" w:cs="Times New Roman"/>
          <w:sz w:val="28"/>
        </w:rPr>
      </w:pPr>
      <w:r w:rsidRPr="000671B9">
        <w:rPr>
          <w:rFonts w:ascii="Times New Roman" w:hAnsi="Times New Roman" w:cs="Times New Roman"/>
          <w:sz w:val="28"/>
        </w:rPr>
        <w:t>Из всего репертуара изобретенных (и, вероятно, еще не известных) техник по достижению счастья человек выбирает что-то наиболее подходящее ему. В зависимости от выбора человек может быть «более или менее» счастлив (в силу вынужденной репрессивности культуры полное счастье невозможно, об этом пойдет речь далее).</w:t>
      </w:r>
    </w:p>
    <w:p w:rsidR="00A13FB9" w:rsidRDefault="00A13FB9" w:rsidP="000671B9">
      <w:pPr>
        <w:spacing w:after="0" w:line="240" w:lineRule="auto"/>
        <w:ind w:firstLine="709"/>
        <w:jc w:val="both"/>
        <w:rPr>
          <w:rFonts w:ascii="Times New Roman" w:hAnsi="Times New Roman" w:cs="Times New Roman"/>
          <w:sz w:val="28"/>
        </w:rPr>
      </w:pPr>
      <w:r w:rsidRPr="000671B9">
        <w:rPr>
          <w:rFonts w:ascii="Times New Roman" w:hAnsi="Times New Roman" w:cs="Times New Roman"/>
          <w:sz w:val="28"/>
        </w:rPr>
        <w:t xml:space="preserve">Разумеется, счастье, обретаемое таким путем, это счастье покоя. Если задача ставится в индивидуальном плане, от опасностей внешнего мира можно защищаться лишь тем или иным способом ухода из него. Конечно, имеется иной и лучший путь </w:t>
      </w:r>
      <w:r>
        <w:rPr>
          <w:rFonts w:ascii="Times New Roman" w:hAnsi="Times New Roman" w:cs="Times New Roman"/>
          <w:sz w:val="28"/>
        </w:rPr>
        <w:t xml:space="preserve"> </w:t>
      </w:r>
      <w:r w:rsidRPr="000671B9">
        <w:rPr>
          <w:rFonts w:ascii="Times New Roman" w:hAnsi="Times New Roman" w:cs="Times New Roman"/>
          <w:sz w:val="28"/>
        </w:rPr>
        <w:t>в качестве члена человеческого общества перейти в наступление на природу и подчинить ее человеческой воле при помощи науки и создаваемой ею техники. Тогда человек действует вместе со всеми ради счастья всех.</w:t>
      </w:r>
    </w:p>
    <w:p w:rsidR="00B448D6" w:rsidRPr="000671B9" w:rsidRDefault="00B448D6" w:rsidP="000671B9">
      <w:pPr>
        <w:spacing w:after="0" w:line="240" w:lineRule="auto"/>
        <w:ind w:firstLine="709"/>
        <w:jc w:val="both"/>
        <w:rPr>
          <w:rFonts w:ascii="Times New Roman" w:hAnsi="Times New Roman" w:cs="Times New Roman"/>
          <w:sz w:val="28"/>
        </w:rPr>
      </w:pPr>
    </w:p>
    <w:p w:rsidR="00B448D6" w:rsidRPr="00A13FB9" w:rsidRDefault="000671B9" w:rsidP="00A13FB9">
      <w:pPr>
        <w:spacing w:after="0" w:line="240" w:lineRule="auto"/>
        <w:ind w:firstLine="709"/>
        <w:jc w:val="both"/>
        <w:rPr>
          <w:rFonts w:ascii="Times New Roman" w:hAnsi="Times New Roman" w:cs="Times New Roman"/>
          <w:i/>
          <w:sz w:val="28"/>
        </w:rPr>
      </w:pPr>
      <w:r w:rsidRPr="00A13FB9">
        <w:rPr>
          <w:rFonts w:ascii="Times New Roman" w:hAnsi="Times New Roman" w:cs="Times New Roman"/>
          <w:i/>
          <w:sz w:val="28"/>
        </w:rPr>
        <w:t>2. "Существование этой агрессивной наклонности, которую мы можем ощутить у самих себя и с полным правом предполагаем ее наличие у другого, представляет собой момент, нарушающий наши отношения с ближним и вынуждающий культуру к своим затратам энергии".</w:t>
      </w:r>
    </w:p>
    <w:p w:rsidR="00A13FB9" w:rsidRPr="00A13FB9" w:rsidRDefault="00A13FB9" w:rsidP="00A13FB9">
      <w:pPr>
        <w:spacing w:after="0"/>
        <w:ind w:firstLine="709"/>
        <w:rPr>
          <w:rFonts w:ascii="Times New Roman" w:hAnsi="Times New Roman" w:cs="Times New Roman"/>
          <w:sz w:val="28"/>
        </w:rPr>
      </w:pPr>
      <w:r w:rsidRPr="00A13FB9">
        <w:rPr>
          <w:rFonts w:ascii="Times New Roman" w:hAnsi="Times New Roman" w:cs="Times New Roman"/>
          <w:sz w:val="28"/>
        </w:rPr>
        <w:t>Человек полон агрессии по отношению к себе и другим представителям своего рода. При ослаблении тормозящих сил эта агрессия проявляется в полной мере демонстрируя в человеке дикого зверя под маской благопристойности. В доказательство тому история человечества, которая изобилует кровопролитными войнами и страницы которой пишутся по сей день. Наличие этой агрессивности мешает интеграции людей в социуме. Культура сдерживает агрессивные импульсы затрачивая свою энергию. Для этого предпринимается сдерживание прямого удовлетворения сексуальных влечений и эти влечения трансформируются в заторможенную любовь, которая может распространяться на других членов общества. Другим способом сдерживания агрессии является функция государства наказывать преступников в рамках правового поля. Также, культура модифицирует вражду в соперничество, где есть противостояние по правилам. В этом просматривается роль спортивных состязаний, где накал страстей почти также высок, как при военном столкновении, но рамки правил обеспечивают относительную безопасность участников. Любое соперничество в рамках правил разряжает напряжение агрессивных наклонностей.</w:t>
      </w:r>
      <w:r w:rsidRPr="00A13FB9">
        <w:rPr>
          <w:rFonts w:ascii="Times New Roman" w:hAnsi="Times New Roman" w:cs="Times New Roman"/>
          <w:sz w:val="28"/>
        </w:rPr>
        <w:br/>
      </w:r>
      <w:r w:rsidRPr="00A13FB9">
        <w:rPr>
          <w:rFonts w:ascii="Times New Roman" w:hAnsi="Times New Roman" w:cs="Times New Roman"/>
          <w:sz w:val="28"/>
        </w:rPr>
        <w:br/>
      </w:r>
    </w:p>
    <w:p w:rsidR="00B448D6" w:rsidRPr="00A13FB9" w:rsidRDefault="000671B9" w:rsidP="00A13FB9">
      <w:pPr>
        <w:spacing w:after="0"/>
        <w:ind w:firstLine="709"/>
        <w:rPr>
          <w:rFonts w:ascii="Times New Roman" w:hAnsi="Times New Roman" w:cs="Times New Roman"/>
          <w:i/>
          <w:sz w:val="28"/>
        </w:rPr>
      </w:pPr>
      <w:r w:rsidRPr="00A13FB9">
        <w:rPr>
          <w:rFonts w:ascii="Times New Roman" w:hAnsi="Times New Roman" w:cs="Times New Roman"/>
          <w:i/>
          <w:sz w:val="28"/>
        </w:rPr>
        <w:t xml:space="preserve">3. "Существенное изменение происходит только тогда, когда авторитет становится внутренним благодаря установлению Сверх-Я. Тем </w:t>
      </w:r>
      <w:proofErr w:type="spellStart"/>
      <w:r w:rsidRPr="00A13FB9">
        <w:rPr>
          <w:rFonts w:ascii="Times New Roman" w:hAnsi="Times New Roman" w:cs="Times New Roman"/>
          <w:i/>
          <w:sz w:val="28"/>
        </w:rPr>
        <w:lastRenderedPageBreak/>
        <w:t>самыс</w:t>
      </w:r>
      <w:proofErr w:type="spellEnd"/>
      <w:r w:rsidRPr="00A13FB9">
        <w:rPr>
          <w:rFonts w:ascii="Times New Roman" w:hAnsi="Times New Roman" w:cs="Times New Roman"/>
          <w:i/>
          <w:sz w:val="28"/>
        </w:rPr>
        <w:t xml:space="preserve"> феномены совести поднимаются на новую ступень, по существу, только теперь нужно было бы говорить о совести и чувстве вины".</w:t>
      </w:r>
    </w:p>
    <w:p w:rsidR="00A13FB9" w:rsidRDefault="00A13FB9" w:rsidP="00A13FB9">
      <w:pPr>
        <w:spacing w:after="0"/>
        <w:ind w:firstLine="709"/>
        <w:rPr>
          <w:rFonts w:ascii="Times New Roman" w:hAnsi="Times New Roman" w:cs="Times New Roman"/>
          <w:sz w:val="28"/>
        </w:rPr>
      </w:pPr>
      <w:r w:rsidRPr="00A13FB9">
        <w:rPr>
          <w:rFonts w:ascii="Times New Roman" w:hAnsi="Times New Roman" w:cs="Times New Roman"/>
          <w:sz w:val="28"/>
        </w:rPr>
        <w:t xml:space="preserve">З. Фрейд обозначает главного «агента» культуры внутри человека («внутренняя инстанция культуры») </w:t>
      </w:r>
      <w:r>
        <w:rPr>
          <w:rFonts w:ascii="Times New Roman" w:hAnsi="Times New Roman" w:cs="Times New Roman"/>
          <w:sz w:val="28"/>
        </w:rPr>
        <w:t xml:space="preserve"> </w:t>
      </w:r>
      <w:r w:rsidRPr="00A13FB9">
        <w:rPr>
          <w:rFonts w:ascii="Times New Roman" w:hAnsi="Times New Roman" w:cs="Times New Roman"/>
          <w:sz w:val="28"/>
        </w:rPr>
        <w:t>это совесть как напряженная, проявляющаяся в потребности в наказании область между «Сверх-Я» и подчиненным ему «Я». Предположение о том, что совесть (способность к различению добра и зла) изначально заложена в человеке, приходится отклонить: «Часто зло совсем не вредно и не опасно для «Я”; напротив, оно бывает для него желанным и приносящим удовольствие.</w:t>
      </w:r>
    </w:p>
    <w:p w:rsidR="00A13FB9" w:rsidRDefault="00A13FB9" w:rsidP="00A13FB9">
      <w:pPr>
        <w:spacing w:after="0"/>
        <w:ind w:firstLine="709"/>
        <w:rPr>
          <w:rFonts w:ascii="Times New Roman" w:hAnsi="Times New Roman" w:cs="Times New Roman"/>
          <w:sz w:val="28"/>
        </w:rPr>
      </w:pPr>
      <w:r w:rsidRPr="00A13FB9">
        <w:rPr>
          <w:rFonts w:ascii="Times New Roman" w:hAnsi="Times New Roman" w:cs="Times New Roman"/>
          <w:sz w:val="28"/>
        </w:rPr>
        <w:t xml:space="preserve">Необходим определенный мотив, чтобы внешнее влияние оказало существенное воздействие на </w:t>
      </w:r>
      <w:proofErr w:type="spellStart"/>
      <w:r w:rsidRPr="00A13FB9">
        <w:rPr>
          <w:rFonts w:ascii="Times New Roman" w:hAnsi="Times New Roman" w:cs="Times New Roman"/>
          <w:sz w:val="28"/>
        </w:rPr>
        <w:t>переструктурирование</w:t>
      </w:r>
      <w:proofErr w:type="spellEnd"/>
      <w:r w:rsidRPr="00A13FB9">
        <w:rPr>
          <w:rFonts w:ascii="Times New Roman" w:hAnsi="Times New Roman" w:cs="Times New Roman"/>
          <w:sz w:val="28"/>
        </w:rPr>
        <w:t xml:space="preserve"> внутреннего мира, на появление чувства вины как напряженной области между «Я» и внешним авторитетом, что находит свое выражение в страхе наказания.</w:t>
      </w:r>
    </w:p>
    <w:p w:rsidR="00A13FB9" w:rsidRPr="00A13FB9" w:rsidRDefault="00A13FB9" w:rsidP="00A13FB9">
      <w:pPr>
        <w:spacing w:after="0"/>
        <w:ind w:firstLine="709"/>
        <w:rPr>
          <w:rFonts w:cs="Times New Roman"/>
          <w:sz w:val="28"/>
        </w:rPr>
      </w:pPr>
      <w:r w:rsidRPr="00A13FB9">
        <w:rPr>
          <w:rFonts w:ascii="Times New Roman" w:hAnsi="Times New Roman" w:cs="Times New Roman"/>
          <w:sz w:val="28"/>
        </w:rPr>
        <w:t>Однако это еще только начало процесса становления совести, или «дурная совесть»: осознание вины происходит под влиянием «социального страха», что приводит к отказу от удовольствий. В одной из современных теорий морального развития личности этот (первый) этап носит название «</w:t>
      </w:r>
      <w:proofErr w:type="spellStart"/>
      <w:r w:rsidRPr="00A13FB9">
        <w:rPr>
          <w:rFonts w:ascii="Times New Roman" w:hAnsi="Times New Roman" w:cs="Times New Roman"/>
          <w:sz w:val="28"/>
        </w:rPr>
        <w:t>доморальный</w:t>
      </w:r>
      <w:proofErr w:type="spellEnd"/>
      <w:r w:rsidRPr="00A13FB9">
        <w:rPr>
          <w:rFonts w:ascii="Times New Roman" w:hAnsi="Times New Roman" w:cs="Times New Roman"/>
          <w:sz w:val="28"/>
        </w:rPr>
        <w:t xml:space="preserve"> уровень развития личности» (первая ступень </w:t>
      </w:r>
      <w:r>
        <w:rPr>
          <w:rFonts w:ascii="Times New Roman" w:hAnsi="Times New Roman" w:cs="Times New Roman"/>
          <w:sz w:val="28"/>
        </w:rPr>
        <w:t xml:space="preserve"> </w:t>
      </w:r>
      <w:r w:rsidRPr="00A13FB9">
        <w:rPr>
          <w:rFonts w:ascii="Times New Roman" w:hAnsi="Times New Roman" w:cs="Times New Roman"/>
          <w:sz w:val="28"/>
        </w:rPr>
        <w:t>страх наказания). З. Фрейд говорит о том, что как таковая совесть здесь себя еще не проявляет в</w:t>
      </w:r>
      <w:r w:rsidRPr="00A13FB9">
        <w:rPr>
          <w:rFonts w:ascii="Times New Roman" w:hAnsi="Times New Roman" w:cs="Times New Roman"/>
          <w:sz w:val="28"/>
          <w:shd w:val="clear" w:color="auto" w:fill="FFFFFF"/>
        </w:rPr>
        <w:t xml:space="preserve"> </w:t>
      </w:r>
      <w:r w:rsidRPr="00A13FB9">
        <w:rPr>
          <w:rFonts w:ascii="Times New Roman" w:hAnsi="Times New Roman" w:cs="Times New Roman"/>
          <w:sz w:val="28"/>
          <w:szCs w:val="28"/>
          <w:shd w:val="clear" w:color="auto" w:fill="FFFFFF"/>
        </w:rPr>
        <w:t>полной мере.</w:t>
      </w:r>
      <w:r>
        <w:br/>
      </w:r>
    </w:p>
    <w:sectPr w:rsidR="00A13FB9" w:rsidRPr="00A13FB9">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8D6"/>
    <w:rsid w:val="000671B9"/>
    <w:rsid w:val="00A13FB9"/>
    <w:rsid w:val="00B448D6"/>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58BEEB-5AA7-4F57-BFAA-475EA89C8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18F"/>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іперпосилання"/>
    <w:rPr>
      <w:color w:val="000080"/>
      <w:u w:val="single"/>
    </w:rPr>
  </w:style>
  <w:style w:type="character" w:customStyle="1" w:styleId="a4">
    <w:name w:val="Виділення"/>
    <w:qFormat/>
    <w:rPr>
      <w:i/>
      <w:iCs/>
    </w:rPr>
  </w:style>
  <w:style w:type="paragraph" w:customStyle="1" w:styleId="a5">
    <w:name w:val="Заголовок"/>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customStyle="1" w:styleId="a9">
    <w:name w:val="Покажчик"/>
    <w:basedOn w:val="a"/>
    <w:qFormat/>
    <w:pPr>
      <w:suppressLineNumbers/>
    </w:pPr>
    <w:rPr>
      <w:rFonts w:cs="Arial"/>
    </w:rPr>
  </w:style>
  <w:style w:type="character" w:styleId="aa">
    <w:name w:val="Hyperlink"/>
    <w:basedOn w:val="a0"/>
    <w:uiPriority w:val="99"/>
    <w:unhideWhenUsed/>
    <w:rsid w:val="000671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8</Pages>
  <Words>2669</Words>
  <Characters>15217</Characters>
  <Application>Microsoft Office Word</Application>
  <DocSecurity>0</DocSecurity>
  <Lines>126</Lines>
  <Paragraphs>35</Paragraphs>
  <ScaleCrop>false</ScaleCrop>
  <Company/>
  <LinksUpToDate>false</LinksUpToDate>
  <CharactersWithSpaces>17851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777</cp:lastModifiedBy>
  <cp:revision>5</cp:revision>
  <dcterms:created xsi:type="dcterms:W3CDTF">2021-06-07T17:40:00Z</dcterms:created>
  <dcterms:modified xsi:type="dcterms:W3CDTF">2021-06-08T12:02:00Z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