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589" w:rsidRDefault="00161589" w:rsidP="001615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61589">
        <w:rPr>
          <w:rFonts w:ascii="Times New Roman" w:hAnsi="Times New Roman" w:cs="Times New Roman"/>
          <w:b/>
          <w:sz w:val="28"/>
          <w:szCs w:val="28"/>
        </w:rPr>
        <w:t>Бессознательный образ тела</w:t>
      </w:r>
    </w:p>
    <w:p w:rsidR="00161589" w:rsidRPr="00161589" w:rsidRDefault="00161589" w:rsidP="001615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589" w:rsidRPr="007243A8" w:rsidRDefault="00161589" w:rsidP="00161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A8">
        <w:rPr>
          <w:rFonts w:ascii="Times New Roman" w:hAnsi="Times New Roman" w:cs="Times New Roman"/>
          <w:sz w:val="28"/>
          <w:szCs w:val="28"/>
        </w:rPr>
        <w:t xml:space="preserve">При жизни Франсуаза </w:t>
      </w:r>
      <w:proofErr w:type="spellStart"/>
      <w:r w:rsidRPr="007243A8">
        <w:rPr>
          <w:rFonts w:ascii="Times New Roman" w:hAnsi="Times New Roman" w:cs="Times New Roman"/>
          <w:sz w:val="28"/>
          <w:szCs w:val="28"/>
        </w:rPr>
        <w:t>Дольто</w:t>
      </w:r>
      <w:proofErr w:type="spellEnd"/>
      <w:r w:rsidRPr="007243A8">
        <w:rPr>
          <w:rFonts w:ascii="Times New Roman" w:hAnsi="Times New Roman" w:cs="Times New Roman"/>
          <w:sz w:val="28"/>
          <w:szCs w:val="28"/>
        </w:rPr>
        <w:t xml:space="preserve"> произвела революцию в психоаналитическом понимании детства.  Она подчеркнула, что ребенок должен быть признан с рождения человеком.  Как талантливый и инновационный врач, </w:t>
      </w:r>
      <w:proofErr w:type="spellStart"/>
      <w:r w:rsidRPr="007243A8">
        <w:rPr>
          <w:rFonts w:ascii="Times New Roman" w:hAnsi="Times New Roman" w:cs="Times New Roman"/>
          <w:sz w:val="28"/>
          <w:szCs w:val="28"/>
        </w:rPr>
        <w:t>Дольто</w:t>
      </w:r>
      <w:proofErr w:type="spellEnd"/>
      <w:r w:rsidRPr="007243A8">
        <w:rPr>
          <w:rFonts w:ascii="Times New Roman" w:hAnsi="Times New Roman" w:cs="Times New Roman"/>
          <w:sz w:val="28"/>
          <w:szCs w:val="28"/>
        </w:rPr>
        <w:t xml:space="preserve"> разработала свои идеи о бессознательном образе тела.  Образ, который уникален для каждого человека и связан как с историей человека, так и с нарциссизмом, а не с его физическим состоянием.  Это символическое воплощение желаний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1589" w:rsidRPr="007243A8" w:rsidRDefault="00161589" w:rsidP="00161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3A8">
        <w:rPr>
          <w:rFonts w:ascii="Times New Roman" w:hAnsi="Times New Roman" w:cs="Times New Roman"/>
          <w:sz w:val="28"/>
          <w:szCs w:val="28"/>
        </w:rPr>
        <w:t>Дольто</w:t>
      </w:r>
      <w:proofErr w:type="spellEnd"/>
      <w:r w:rsidRPr="007243A8">
        <w:rPr>
          <w:rFonts w:ascii="Times New Roman" w:hAnsi="Times New Roman" w:cs="Times New Roman"/>
          <w:sz w:val="28"/>
          <w:szCs w:val="28"/>
        </w:rPr>
        <w:t xml:space="preserve"> вложила огромный вклад в зеркальную стадию и развитие собственной теории бессознательного образа тело. Теории </w:t>
      </w:r>
      <w:proofErr w:type="spellStart"/>
      <w:r w:rsidRPr="007243A8">
        <w:rPr>
          <w:rFonts w:ascii="Times New Roman" w:hAnsi="Times New Roman" w:cs="Times New Roman"/>
          <w:sz w:val="28"/>
          <w:szCs w:val="28"/>
        </w:rPr>
        <w:t>Дольто</w:t>
      </w:r>
      <w:proofErr w:type="spellEnd"/>
      <w:r w:rsidRPr="007243A8">
        <w:rPr>
          <w:rFonts w:ascii="Times New Roman" w:hAnsi="Times New Roman" w:cs="Times New Roman"/>
          <w:sz w:val="28"/>
          <w:szCs w:val="28"/>
        </w:rPr>
        <w:t xml:space="preserve"> построены на основе наблюдений за развитием младенцев и детей, а также их лечения.</w:t>
      </w:r>
    </w:p>
    <w:p w:rsidR="00161589" w:rsidRDefault="00161589" w:rsidP="00161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589">
        <w:rPr>
          <w:rFonts w:ascii="Times New Roman" w:hAnsi="Times New Roman" w:cs="Times New Roman"/>
          <w:sz w:val="28"/>
          <w:szCs w:val="28"/>
        </w:rPr>
        <w:t xml:space="preserve">Бессознательный образ тела функционирует здесь и сейчас как синтез эмоционального, сенсорного и языкового опыта раннего младенчества. </w:t>
      </w:r>
      <w:proofErr w:type="spellStart"/>
      <w:r w:rsidRPr="00161589">
        <w:rPr>
          <w:rFonts w:ascii="Times New Roman" w:hAnsi="Times New Roman" w:cs="Times New Roman"/>
          <w:sz w:val="28"/>
          <w:szCs w:val="28"/>
        </w:rPr>
        <w:t>Дольто</w:t>
      </w:r>
      <w:proofErr w:type="spellEnd"/>
      <w:r w:rsidRPr="00161589">
        <w:rPr>
          <w:rFonts w:ascii="Times New Roman" w:hAnsi="Times New Roman" w:cs="Times New Roman"/>
          <w:sz w:val="28"/>
          <w:szCs w:val="28"/>
        </w:rPr>
        <w:t xml:space="preserve"> создала свою концепцию бессознательного образа тела из своих ассоциаций с французским словом «i-</w:t>
      </w:r>
      <w:proofErr w:type="spellStart"/>
      <w:r w:rsidRPr="00161589">
        <w:rPr>
          <w:rFonts w:ascii="Times New Roman" w:hAnsi="Times New Roman" w:cs="Times New Roman"/>
          <w:sz w:val="28"/>
          <w:szCs w:val="28"/>
        </w:rPr>
        <w:t>ma</w:t>
      </w:r>
      <w:proofErr w:type="spellEnd"/>
      <w:r w:rsidRPr="0016158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61589">
        <w:rPr>
          <w:rFonts w:ascii="Times New Roman" w:hAnsi="Times New Roman" w:cs="Times New Roman"/>
          <w:sz w:val="28"/>
          <w:szCs w:val="28"/>
        </w:rPr>
        <w:t>ge</w:t>
      </w:r>
      <w:proofErr w:type="spellEnd"/>
      <w:r w:rsidRPr="00161589">
        <w:rPr>
          <w:rFonts w:ascii="Times New Roman" w:hAnsi="Times New Roman" w:cs="Times New Roman"/>
          <w:sz w:val="28"/>
          <w:szCs w:val="28"/>
        </w:rPr>
        <w:t>» (образ). Здесь «i» относится к «</w:t>
      </w:r>
      <w:proofErr w:type="spellStart"/>
      <w:r w:rsidRPr="00161589">
        <w:rPr>
          <w:rFonts w:ascii="Times New Roman" w:hAnsi="Times New Roman" w:cs="Times New Roman"/>
          <w:sz w:val="28"/>
          <w:szCs w:val="28"/>
        </w:rPr>
        <w:t>identité</w:t>
      </w:r>
      <w:proofErr w:type="spellEnd"/>
      <w:r w:rsidRPr="00161589">
        <w:rPr>
          <w:rFonts w:ascii="Times New Roman" w:hAnsi="Times New Roman" w:cs="Times New Roman"/>
          <w:sz w:val="28"/>
          <w:szCs w:val="28"/>
        </w:rPr>
        <w:t>» (идентичности), формирующей центральную идею ее концепции образа тела; «</w:t>
      </w:r>
      <w:proofErr w:type="spellStart"/>
      <w:r w:rsidRPr="00161589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161589">
        <w:rPr>
          <w:rFonts w:ascii="Times New Roman" w:hAnsi="Times New Roman" w:cs="Times New Roman"/>
          <w:sz w:val="28"/>
          <w:szCs w:val="28"/>
        </w:rPr>
        <w:t>» относится к «</w:t>
      </w:r>
      <w:proofErr w:type="spellStart"/>
      <w:r w:rsidRPr="00161589">
        <w:rPr>
          <w:rFonts w:ascii="Times New Roman" w:hAnsi="Times New Roman" w:cs="Times New Roman"/>
          <w:sz w:val="28"/>
          <w:szCs w:val="28"/>
        </w:rPr>
        <w:t>маман</w:t>
      </w:r>
      <w:proofErr w:type="spellEnd"/>
      <w:r w:rsidRPr="00161589">
        <w:rPr>
          <w:rFonts w:ascii="Times New Roman" w:hAnsi="Times New Roman" w:cs="Times New Roman"/>
          <w:sz w:val="28"/>
          <w:szCs w:val="28"/>
        </w:rPr>
        <w:t>» (матери), тогда как означающее «гэ» относится к «земле, основе или к телу», а также к мест</w:t>
      </w:r>
      <w:r>
        <w:rPr>
          <w:rFonts w:ascii="Times New Roman" w:hAnsi="Times New Roman" w:cs="Times New Roman"/>
          <w:sz w:val="28"/>
          <w:szCs w:val="28"/>
        </w:rPr>
        <w:t>оимению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</w:t>
      </w:r>
      <w:proofErr w:type="spellEnd"/>
      <w:r>
        <w:rPr>
          <w:rFonts w:ascii="Times New Roman" w:hAnsi="Times New Roman" w:cs="Times New Roman"/>
          <w:sz w:val="28"/>
          <w:szCs w:val="28"/>
        </w:rPr>
        <w:t>» (я)».</w:t>
      </w:r>
    </w:p>
    <w:p w:rsidR="00DA2D14" w:rsidRDefault="00161589" w:rsidP="00161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161589">
        <w:rPr>
          <w:rFonts w:ascii="Times New Roman" w:hAnsi="Times New Roman" w:cs="Times New Roman"/>
          <w:sz w:val="28"/>
          <w:szCs w:val="28"/>
        </w:rPr>
        <w:t>ессознательный образ тела всегда формируется по отношению к другому, в частности к заботливой матери, и относит предмет желания к ее жизни.</w:t>
      </w:r>
      <w:proofErr w:type="gramEnd"/>
      <w:r w:rsidRPr="00161589">
        <w:rPr>
          <w:rFonts w:ascii="Times New Roman" w:hAnsi="Times New Roman" w:cs="Times New Roman"/>
          <w:sz w:val="28"/>
          <w:szCs w:val="28"/>
        </w:rPr>
        <w:t xml:space="preserve"> В этом отнош</w:t>
      </w:r>
      <w:r>
        <w:rPr>
          <w:rFonts w:ascii="Times New Roman" w:hAnsi="Times New Roman" w:cs="Times New Roman"/>
          <w:sz w:val="28"/>
          <w:szCs w:val="28"/>
        </w:rPr>
        <w:t xml:space="preserve">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Дольто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остается очень верной</w:t>
      </w:r>
      <w:r w:rsidRPr="00161589">
        <w:rPr>
          <w:rFonts w:ascii="Times New Roman" w:hAnsi="Times New Roman" w:cs="Times New Roman"/>
          <w:sz w:val="28"/>
          <w:szCs w:val="28"/>
        </w:rPr>
        <w:t xml:space="preserve"> Фрейду «Три эссе по теории сексуальности». Однако наслаждение всегда опосредовано языком общения с другими, например, словами матери, которые артикулируют трудности ребенка и подтверждают (оценивают) их или отвергают их — «Ты счастлив». — Тебе это нравится, не так ли? «Тебе </w:t>
      </w:r>
      <w:proofErr w:type="gramStart"/>
      <w:r w:rsidRPr="00161589">
        <w:rPr>
          <w:rFonts w:ascii="Times New Roman" w:hAnsi="Times New Roman" w:cs="Times New Roman"/>
          <w:sz w:val="28"/>
          <w:szCs w:val="28"/>
        </w:rPr>
        <w:t>не удобно</w:t>
      </w:r>
      <w:proofErr w:type="gramEnd"/>
      <w:r w:rsidRPr="00161589">
        <w:rPr>
          <w:rFonts w:ascii="Times New Roman" w:hAnsi="Times New Roman" w:cs="Times New Roman"/>
          <w:sz w:val="28"/>
          <w:szCs w:val="28"/>
        </w:rPr>
        <w:t xml:space="preserve">». «Не трогай. Это грязно» и т. д. </w:t>
      </w:r>
    </w:p>
    <w:p w:rsidR="00161589" w:rsidRPr="00161589" w:rsidRDefault="00161589" w:rsidP="00161589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Дольто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уделяет огромное внимание бессознательному образу тела, восприятию ребенком мира.</w:t>
      </w:r>
      <w:bookmarkEnd w:id="0"/>
    </w:p>
    <w:sectPr w:rsidR="00161589" w:rsidRPr="00161589" w:rsidSect="008554F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E2"/>
    <w:rsid w:val="000265BF"/>
    <w:rsid w:val="00161589"/>
    <w:rsid w:val="00166520"/>
    <w:rsid w:val="002E2FFF"/>
    <w:rsid w:val="00316D70"/>
    <w:rsid w:val="003D39E2"/>
    <w:rsid w:val="003D3A69"/>
    <w:rsid w:val="00440EF2"/>
    <w:rsid w:val="005C1755"/>
    <w:rsid w:val="00697ED4"/>
    <w:rsid w:val="006A1A24"/>
    <w:rsid w:val="00C452BF"/>
    <w:rsid w:val="00D65FD6"/>
    <w:rsid w:val="00DA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589"/>
  </w:style>
  <w:style w:type="paragraph" w:styleId="1">
    <w:name w:val="heading 1"/>
    <w:basedOn w:val="a"/>
    <w:link w:val="10"/>
    <w:uiPriority w:val="9"/>
    <w:qFormat/>
    <w:rsid w:val="003D3A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full">
    <w:name w:val="extendedtext-full"/>
    <w:basedOn w:val="a0"/>
    <w:rsid w:val="00697ED4"/>
  </w:style>
  <w:style w:type="paragraph" w:styleId="a3">
    <w:name w:val="Normal (Web)"/>
    <w:basedOn w:val="a"/>
    <w:uiPriority w:val="99"/>
    <w:unhideWhenUsed/>
    <w:rsid w:val="00D6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5FD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D3A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589"/>
  </w:style>
  <w:style w:type="paragraph" w:styleId="1">
    <w:name w:val="heading 1"/>
    <w:basedOn w:val="a"/>
    <w:link w:val="10"/>
    <w:uiPriority w:val="9"/>
    <w:qFormat/>
    <w:rsid w:val="003D3A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full">
    <w:name w:val="extendedtext-full"/>
    <w:basedOn w:val="a0"/>
    <w:rsid w:val="00697ED4"/>
  </w:style>
  <w:style w:type="paragraph" w:styleId="a3">
    <w:name w:val="Normal (Web)"/>
    <w:basedOn w:val="a"/>
    <w:uiPriority w:val="99"/>
    <w:unhideWhenUsed/>
    <w:rsid w:val="00D6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5FD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D3A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5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2022-05-23T05:02:00Z</dcterms:created>
  <dcterms:modified xsi:type="dcterms:W3CDTF">2022-05-23T05:09:00Z</dcterms:modified>
</cp:coreProperties>
</file>